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Начальник  Межрайонной ИФНС России № 20 по Иркутской области</w:t>
      </w:r>
    </w:p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___________</w:t>
      </w:r>
      <w:r w:rsidR="005E665E">
        <w:rPr>
          <w:rFonts w:ascii="Times New Roman" w:hAnsi="Times New Roman" w:cs="Times New Roman"/>
          <w:sz w:val="28"/>
          <w:szCs w:val="28"/>
        </w:rPr>
        <w:t>___</w:t>
      </w:r>
      <w:r w:rsidRPr="005E665E">
        <w:rPr>
          <w:rFonts w:ascii="Times New Roman" w:hAnsi="Times New Roman" w:cs="Times New Roman"/>
          <w:sz w:val="28"/>
          <w:szCs w:val="28"/>
        </w:rPr>
        <w:t>Н.Б. Зарецкая</w:t>
      </w:r>
    </w:p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</w:p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«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="00CF1719">
        <w:rPr>
          <w:rFonts w:ascii="Times New Roman" w:hAnsi="Times New Roman" w:cs="Times New Roman"/>
          <w:sz w:val="28"/>
          <w:szCs w:val="28"/>
        </w:rPr>
        <w:t xml:space="preserve">       </w:t>
      </w:r>
      <w:r w:rsidRPr="005E665E">
        <w:rPr>
          <w:rFonts w:ascii="Times New Roman" w:hAnsi="Times New Roman" w:cs="Times New Roman"/>
          <w:sz w:val="28"/>
          <w:szCs w:val="28"/>
        </w:rPr>
        <w:t>»</w:t>
      </w:r>
      <w:r w:rsidR="00CF1719">
        <w:rPr>
          <w:rFonts w:ascii="Times New Roman" w:hAnsi="Times New Roman" w:cs="Times New Roman"/>
          <w:sz w:val="28"/>
          <w:szCs w:val="28"/>
        </w:rPr>
        <w:t xml:space="preserve">  _____________  </w:t>
      </w:r>
      <w:r w:rsidRPr="005E665E">
        <w:rPr>
          <w:rFonts w:ascii="Times New Roman" w:hAnsi="Times New Roman" w:cs="Times New Roman"/>
          <w:sz w:val="28"/>
          <w:szCs w:val="28"/>
        </w:rPr>
        <w:t>201</w:t>
      </w:r>
      <w:r w:rsidR="00CF1719">
        <w:rPr>
          <w:rFonts w:ascii="Times New Roman" w:hAnsi="Times New Roman" w:cs="Times New Roman"/>
          <w:sz w:val="28"/>
          <w:szCs w:val="28"/>
        </w:rPr>
        <w:t>8</w:t>
      </w:r>
      <w:r w:rsidRPr="005E665E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3B7A81" w:rsidRPr="005E665E" w:rsidRDefault="003B7A81" w:rsidP="0061059C">
      <w:pPr>
        <w:pStyle w:val="a5"/>
        <w:rPr>
          <w:rFonts w:eastAsia="Times New Roman" w:cs="Times New Roman"/>
          <w:sz w:val="28"/>
          <w:szCs w:val="28"/>
          <w:lang w:eastAsia="ru-RU"/>
        </w:rPr>
      </w:pPr>
    </w:p>
    <w:p w:rsidR="003B7A81" w:rsidRPr="005E665E" w:rsidRDefault="003B7A81" w:rsidP="0061059C">
      <w:pPr>
        <w:pStyle w:val="a5"/>
        <w:rPr>
          <w:rFonts w:cs="Times New Roman"/>
          <w:sz w:val="28"/>
          <w:szCs w:val="28"/>
        </w:rPr>
      </w:pPr>
      <w:r w:rsidRPr="005E665E">
        <w:rPr>
          <w:rFonts w:cs="Times New Roman"/>
          <w:sz w:val="28"/>
          <w:szCs w:val="28"/>
        </w:rPr>
        <w:t>Должностной регламент</w:t>
      </w:r>
    </w:p>
    <w:p w:rsidR="00180378" w:rsidRPr="005E665E" w:rsidRDefault="00180378" w:rsidP="001803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0B19D8" w:rsidRPr="005E665E" w:rsidRDefault="000B19D8" w:rsidP="000B19D8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  <w:r w:rsidR="000456E7" w:rsidRPr="005E665E">
        <w:rPr>
          <w:rFonts w:ascii="Times New Roman" w:hAnsi="Times New Roman" w:cs="Times New Roman"/>
          <w:b/>
          <w:sz w:val="28"/>
          <w:szCs w:val="28"/>
        </w:rPr>
        <w:t xml:space="preserve"> и обеспечения процедур банкротства</w:t>
      </w:r>
    </w:p>
    <w:p w:rsidR="0061059C" w:rsidRPr="005E665E" w:rsidRDefault="000456E7" w:rsidP="0061059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Межрайонной ИФНС России №20 </w:t>
      </w:r>
      <w:r w:rsidR="0061059C" w:rsidRPr="005E665E">
        <w:rPr>
          <w:rFonts w:ascii="Times New Roman" w:hAnsi="Times New Roman" w:cs="Times New Roman"/>
          <w:b/>
          <w:sz w:val="28"/>
          <w:szCs w:val="28"/>
        </w:rPr>
        <w:t>по Иркутской о</w:t>
      </w:r>
      <w:bookmarkStart w:id="0" w:name="_GoBack"/>
      <w:bookmarkEnd w:id="0"/>
      <w:r w:rsidR="0061059C" w:rsidRPr="005E665E">
        <w:rPr>
          <w:rFonts w:ascii="Times New Roman" w:hAnsi="Times New Roman" w:cs="Times New Roman"/>
          <w:b/>
          <w:sz w:val="28"/>
          <w:szCs w:val="28"/>
        </w:rPr>
        <w:t>бласти</w:t>
      </w:r>
    </w:p>
    <w:p w:rsidR="0061059C" w:rsidRPr="005E665E" w:rsidRDefault="0061059C" w:rsidP="0061059C">
      <w:pPr>
        <w:pStyle w:val="a5"/>
        <w:rPr>
          <w:rFonts w:cs="Times New Roman"/>
          <w:sz w:val="28"/>
          <w:szCs w:val="28"/>
        </w:rPr>
      </w:pPr>
    </w:p>
    <w:p w:rsidR="003B7A81" w:rsidRPr="005E665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E665E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0456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1.</w:t>
      </w:r>
      <w:r w:rsidR="00016846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</w:t>
      </w:r>
      <w:r w:rsidR="00C440DA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E665E">
        <w:rPr>
          <w:rFonts w:ascii="Times New Roman" w:hAnsi="Times New Roman" w:cs="Times New Roman"/>
          <w:sz w:val="28"/>
          <w:szCs w:val="28"/>
        </w:rPr>
        <w:t>–</w:t>
      </w:r>
      <w:r w:rsidRPr="005E665E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CE2C25" w:rsidRPr="005E665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61059C" w:rsidRPr="005E665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8632F" w:rsidRPr="005E665E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61059C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0456E7" w:rsidRPr="005E665E">
        <w:rPr>
          <w:rFonts w:ascii="Times New Roman" w:hAnsi="Times New Roman" w:cs="Times New Roman"/>
          <w:sz w:val="28"/>
          <w:szCs w:val="28"/>
        </w:rPr>
        <w:t xml:space="preserve">и обеспечения процедур банкротства Межрайонной ИФНС России №20 </w:t>
      </w:r>
      <w:r w:rsidR="002E0200" w:rsidRPr="005E665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CE2C25" w:rsidRPr="005E665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E0200" w:rsidRPr="005E665E">
        <w:rPr>
          <w:rFonts w:ascii="Times New Roman" w:hAnsi="Times New Roman" w:cs="Times New Roman"/>
          <w:sz w:val="28"/>
          <w:szCs w:val="28"/>
        </w:rPr>
        <w:t>)</w:t>
      </w:r>
      <w:r w:rsidR="00532AAD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61059C" w:rsidRPr="005E665E">
        <w:rPr>
          <w:rFonts w:ascii="Times New Roman" w:hAnsi="Times New Roman" w:cs="Times New Roman"/>
          <w:sz w:val="28"/>
          <w:szCs w:val="28"/>
        </w:rPr>
        <w:t>ведущей</w:t>
      </w:r>
      <w:r w:rsidRPr="005E665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C440DA" w:rsidRPr="005E665E">
        <w:rPr>
          <w:rFonts w:ascii="Times New Roman" w:hAnsi="Times New Roman" w:cs="Times New Roman"/>
          <w:sz w:val="28"/>
          <w:szCs w:val="28"/>
        </w:rPr>
        <w:t>«</w:t>
      </w:r>
      <w:r w:rsidR="00CE2C25" w:rsidRPr="005E665E">
        <w:rPr>
          <w:rFonts w:ascii="Times New Roman" w:hAnsi="Times New Roman" w:cs="Times New Roman"/>
          <w:sz w:val="28"/>
          <w:szCs w:val="28"/>
        </w:rPr>
        <w:t>специалисты</w:t>
      </w:r>
      <w:r w:rsidR="00C440DA" w:rsidRPr="005E665E">
        <w:rPr>
          <w:rFonts w:ascii="Times New Roman" w:hAnsi="Times New Roman" w:cs="Times New Roman"/>
          <w:sz w:val="28"/>
          <w:szCs w:val="28"/>
        </w:rPr>
        <w:t>»</w:t>
      </w:r>
      <w:r w:rsidR="009F3087" w:rsidRPr="005E665E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E665E" w:rsidRDefault="008E2D50" w:rsidP="00AB3A6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D6462A" w:rsidRPr="005E665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E665E">
        <w:rPr>
          <w:rFonts w:ascii="Times New Roman" w:hAnsi="Times New Roman" w:cs="Times New Roman"/>
          <w:sz w:val="28"/>
          <w:szCs w:val="28"/>
        </w:rPr>
        <w:t>–</w:t>
      </w:r>
      <w:r w:rsidR="00D6462A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61059C" w:rsidRPr="005E665E">
        <w:rPr>
          <w:rFonts w:ascii="Times New Roman" w:hAnsi="Times New Roman" w:cs="Times New Roman"/>
          <w:sz w:val="28"/>
          <w:szCs w:val="28"/>
        </w:rPr>
        <w:t>11-</w:t>
      </w:r>
      <w:r w:rsidR="00CE2C25" w:rsidRPr="005E665E">
        <w:rPr>
          <w:rFonts w:ascii="Times New Roman" w:hAnsi="Times New Roman" w:cs="Times New Roman"/>
          <w:sz w:val="28"/>
          <w:szCs w:val="28"/>
        </w:rPr>
        <w:t>3</w:t>
      </w:r>
      <w:r w:rsidR="0061059C" w:rsidRPr="005E665E">
        <w:rPr>
          <w:rFonts w:ascii="Times New Roman" w:hAnsi="Times New Roman" w:cs="Times New Roman"/>
          <w:sz w:val="28"/>
          <w:szCs w:val="28"/>
        </w:rPr>
        <w:t>-3-0</w:t>
      </w:r>
      <w:r w:rsidR="00CE2C25" w:rsidRPr="005E665E">
        <w:rPr>
          <w:rFonts w:ascii="Times New Roman" w:hAnsi="Times New Roman" w:cs="Times New Roman"/>
          <w:sz w:val="28"/>
          <w:szCs w:val="28"/>
        </w:rPr>
        <w:t>9</w:t>
      </w:r>
      <w:r w:rsidR="00F16CBC">
        <w:rPr>
          <w:rFonts w:ascii="Times New Roman" w:hAnsi="Times New Roman" w:cs="Times New Roman"/>
          <w:sz w:val="28"/>
          <w:szCs w:val="28"/>
        </w:rPr>
        <w:t>4</w:t>
      </w:r>
      <w:r w:rsidR="00CE5967" w:rsidRPr="005E665E">
        <w:rPr>
          <w:rFonts w:ascii="Times New Roman" w:hAnsi="Times New Roman" w:cs="Times New Roman"/>
          <w:sz w:val="28"/>
          <w:szCs w:val="28"/>
        </w:rPr>
        <w:t>.</w:t>
      </w:r>
    </w:p>
    <w:p w:rsidR="00976166" w:rsidRDefault="00976166" w:rsidP="00976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F16CBC" w:rsidRPr="005E665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>: регулирование финансовой деятельности и финансовых рынков.</w:t>
      </w:r>
    </w:p>
    <w:p w:rsidR="00976166" w:rsidRDefault="00976166" w:rsidP="00976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F16CBC" w:rsidRPr="005E665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>: р</w:t>
      </w:r>
      <w:r>
        <w:rPr>
          <w:rFonts w:ascii="Times New Roman" w:hAnsi="Times New Roman" w:cs="Times New Roman"/>
          <w:sz w:val="28"/>
          <w:szCs w:val="28"/>
        </w:rPr>
        <w:t>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7E25F4" w:rsidRPr="005E665E" w:rsidRDefault="00016846" w:rsidP="00976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4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> 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CE2C25" w:rsidRPr="005E665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2E020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E665E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5E665E">
        <w:rPr>
          <w:rFonts w:ascii="Times New Roman" w:hAnsi="Times New Roman" w:cs="Times New Roman"/>
          <w:sz w:val="28"/>
          <w:szCs w:val="28"/>
        </w:rPr>
        <w:t>е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тся </w:t>
      </w:r>
      <w:r w:rsidR="007E25F4" w:rsidRPr="005E665E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FC6B91" w:rsidRPr="005E665E">
        <w:rPr>
          <w:rFonts w:ascii="Times New Roman" w:hAnsi="Times New Roman" w:cs="Times New Roman"/>
          <w:sz w:val="28"/>
          <w:szCs w:val="28"/>
        </w:rPr>
        <w:t xml:space="preserve">Межрайонной инспекции </w:t>
      </w:r>
      <w:r w:rsidR="007E25F4" w:rsidRPr="005E665E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</w:t>
      </w:r>
      <w:r w:rsidR="00FC6B91" w:rsidRPr="005E665E">
        <w:rPr>
          <w:rFonts w:ascii="Times New Roman" w:hAnsi="Times New Roman" w:cs="Times New Roman"/>
          <w:sz w:val="28"/>
          <w:szCs w:val="28"/>
        </w:rPr>
        <w:t xml:space="preserve">№20 </w:t>
      </w:r>
      <w:r w:rsidR="007E25F4" w:rsidRPr="005E665E">
        <w:rPr>
          <w:rFonts w:ascii="Times New Roman" w:hAnsi="Times New Roman" w:cs="Times New Roman"/>
          <w:sz w:val="28"/>
          <w:szCs w:val="28"/>
        </w:rPr>
        <w:t>по Иркутской области</w:t>
      </w:r>
      <w:r w:rsidR="00623BCC">
        <w:rPr>
          <w:rFonts w:ascii="Times New Roman" w:hAnsi="Times New Roman" w:cs="Times New Roman"/>
          <w:sz w:val="28"/>
          <w:szCs w:val="28"/>
        </w:rPr>
        <w:t xml:space="preserve"> (далее – Инспекция)</w:t>
      </w:r>
      <w:r w:rsidR="007E25F4" w:rsidRPr="005E665E">
        <w:rPr>
          <w:rFonts w:ascii="Times New Roman" w:hAnsi="Times New Roman" w:cs="Times New Roman"/>
          <w:sz w:val="28"/>
          <w:szCs w:val="28"/>
        </w:rPr>
        <w:t>.</w:t>
      </w:r>
    </w:p>
    <w:p w:rsidR="007E25F4" w:rsidRPr="005E665E" w:rsidRDefault="001559CE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5. </w:t>
      </w:r>
      <w:r w:rsidR="00CE2C25" w:rsidRPr="005E665E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7E25F4" w:rsidRPr="005E665E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2A29A0" w:rsidRPr="005E665E" w:rsidRDefault="002A29A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F9D" w:rsidRPr="005E66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Pr="005E665E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7B2780" w:rsidP="002A29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="0049073B" w:rsidRPr="005E665E">
        <w:rPr>
          <w:rFonts w:ascii="Times New Roman" w:hAnsi="Times New Roman" w:cs="Times New Roman"/>
          <w:sz w:val="28"/>
          <w:szCs w:val="28"/>
        </w:rPr>
        <w:t> 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000421" w:rsidRPr="005E665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у</w:t>
      </w:r>
      <w:r w:rsidR="003B7A81" w:rsidRPr="005E665E">
        <w:rPr>
          <w:rFonts w:ascii="Times New Roman" w:hAnsi="Times New Roman" w:cs="Times New Roman"/>
          <w:sz w:val="28"/>
          <w:szCs w:val="28"/>
        </w:rPr>
        <w:t>станавливаются следующие требования</w:t>
      </w:r>
      <w:r w:rsidR="009A7768" w:rsidRPr="005E665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665E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6.1.</w:t>
      </w:r>
      <w:r w:rsidR="0049073B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Н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2642D9" w:rsidRPr="005E665E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04AB6" w:rsidRPr="005E665E">
        <w:rPr>
          <w:rFonts w:ascii="Times New Roman" w:hAnsi="Times New Roman" w:cs="Times New Roman"/>
          <w:sz w:val="28"/>
          <w:szCs w:val="28"/>
        </w:rPr>
        <w:t>.</w:t>
      </w:r>
    </w:p>
    <w:p w:rsidR="00E573CB" w:rsidRPr="005E665E" w:rsidRDefault="0049073B" w:rsidP="000004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F16CBC" w:rsidRPr="008958B4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государственного языка Российской Федерации</w:t>
      </w:r>
      <w:r w:rsidR="00F16CB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16CBC" w:rsidRPr="008958B4">
        <w:rPr>
          <w:rFonts w:ascii="Times New Roman" w:hAnsi="Times New Roman" w:cs="Times New Roman"/>
          <w:spacing w:val="-2"/>
          <w:sz w:val="28"/>
          <w:szCs w:val="28"/>
        </w:rPr>
        <w:t>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:rsidR="00E711C3" w:rsidRPr="005E665E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</w:t>
      </w:r>
      <w:r w:rsidR="008A4599" w:rsidRPr="005E665E">
        <w:rPr>
          <w:rFonts w:ascii="Times New Roman" w:hAnsi="Times New Roman" w:cs="Times New Roman"/>
          <w:sz w:val="28"/>
          <w:szCs w:val="28"/>
        </w:rPr>
        <w:t>3</w:t>
      </w:r>
      <w:r w:rsidRPr="005E665E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5E665E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E665E">
        <w:rPr>
          <w:rFonts w:ascii="Times New Roman" w:hAnsi="Times New Roman" w:cs="Times New Roman"/>
          <w:sz w:val="28"/>
          <w:szCs w:val="28"/>
        </w:rPr>
        <w:t>:</w:t>
      </w:r>
    </w:p>
    <w:p w:rsidR="00960BA8" w:rsidRPr="005E665E" w:rsidRDefault="008A4599" w:rsidP="00EC2976">
      <w:pPr>
        <w:pStyle w:val="af4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6.3</w:t>
      </w:r>
      <w:r w:rsidR="00CA730A" w:rsidRPr="005E665E">
        <w:rPr>
          <w:sz w:val="28"/>
          <w:szCs w:val="28"/>
          <w:lang w:val="ru-RU"/>
        </w:rPr>
        <w:t>.1.</w:t>
      </w:r>
      <w:r w:rsidR="0071560A" w:rsidRPr="005E665E">
        <w:rPr>
          <w:sz w:val="28"/>
          <w:szCs w:val="28"/>
        </w:rPr>
        <w:t> </w:t>
      </w:r>
      <w:r w:rsidR="00CA730A" w:rsidRPr="005E665E">
        <w:rPr>
          <w:sz w:val="28"/>
          <w:szCs w:val="28"/>
          <w:lang w:val="ru-RU"/>
        </w:rPr>
        <w:t>В сфере законодательства Российской Федерации:</w:t>
      </w:r>
      <w:r w:rsidR="009F0BC2" w:rsidRPr="005E665E">
        <w:rPr>
          <w:sz w:val="28"/>
          <w:szCs w:val="28"/>
          <w:lang w:val="ru-RU"/>
        </w:rPr>
        <w:t xml:space="preserve">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 xml:space="preserve">Бюджетный кодекс Российской Федерации;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Кодекс Российской Федерации об административных правонарушениях,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Российской Федерации от 21 марта 1991 г. N 943-1 "О налоговых органах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26 октября 2002 г. N 127-ФЗ "О несостоятельности (банкротстве)", </w:t>
      </w:r>
    </w:p>
    <w:p w:rsidR="00960BA8" w:rsidRPr="005E665E" w:rsidRDefault="00E9538F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</w:t>
      </w:r>
      <w:r w:rsidR="00960BA8" w:rsidRPr="005E665E">
        <w:rPr>
          <w:sz w:val="28"/>
          <w:szCs w:val="28"/>
          <w:lang w:val="ru-RU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960BA8" w:rsidRPr="005E665E" w:rsidRDefault="00E9538F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proofErr w:type="gramStart"/>
      <w:r w:rsidRPr="005E665E">
        <w:rPr>
          <w:sz w:val="28"/>
          <w:szCs w:val="28"/>
          <w:lang w:val="ru-RU"/>
        </w:rPr>
        <w:t>П</w:t>
      </w:r>
      <w:r w:rsidR="00960BA8" w:rsidRPr="005E665E">
        <w:rPr>
          <w:sz w:val="28"/>
          <w:szCs w:val="28"/>
          <w:lang w:val="ru-RU"/>
        </w:rPr>
        <w:t>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960BA8" w:rsidRPr="005E665E">
        <w:rPr>
          <w:sz w:val="28"/>
          <w:szCs w:val="28"/>
          <w:lang w:val="ru-RU"/>
        </w:rPr>
        <w:t xml:space="preserve">, </w:t>
      </w:r>
      <w:proofErr w:type="gramStart"/>
      <w:r w:rsidR="00960BA8" w:rsidRPr="005E665E">
        <w:rPr>
          <w:sz w:val="28"/>
          <w:szCs w:val="28"/>
          <w:lang w:val="ru-RU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</w:t>
      </w:r>
      <w:proofErr w:type="gramEnd"/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27 июля 2010 г. N 210-ФЗ "Об организации предоставления государственных и муниципальных услуг",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 xml:space="preserve">Закон Российской Федерации от 21 марта 1991 г. N 943-1 "О налоговых органах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Российской Федерации от 27 июля 2006 г. N 152-ФЗ "О персональных данных",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Российской Федерации от 6 апреля 2011 г. N 63-ФЗ "Об электронной подписи",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960BA8" w:rsidRDefault="008964F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9C4735" w:rsidRDefault="009C4735" w:rsidP="009C473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9C4735">
        <w:rPr>
          <w:sz w:val="28"/>
          <w:szCs w:val="28"/>
          <w:lang w:val="ru-RU"/>
        </w:rPr>
        <w:t xml:space="preserve"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9C4735" w:rsidRDefault="009C4735" w:rsidP="009C473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9C4735">
        <w:rPr>
          <w:sz w:val="28"/>
          <w:szCs w:val="28"/>
          <w:lang w:val="ru-RU"/>
        </w:rPr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9C4735" w:rsidRDefault="009C4735" w:rsidP="009C473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9C4735">
        <w:rPr>
          <w:sz w:val="28"/>
          <w:szCs w:val="28"/>
          <w:lang w:val="ru-RU"/>
        </w:rPr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9C4735" w:rsidRDefault="009C4735" w:rsidP="009C473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9C4735">
        <w:rPr>
          <w:sz w:val="28"/>
          <w:szCs w:val="28"/>
          <w:lang w:val="ru-RU"/>
        </w:rPr>
        <w:t xml:space="preserve"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</w:p>
    <w:p w:rsidR="009C4735" w:rsidRDefault="009C4735" w:rsidP="009C473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9C4735">
        <w:rPr>
          <w:sz w:val="28"/>
          <w:szCs w:val="28"/>
          <w:lang w:val="ru-RU"/>
        </w:rPr>
        <w:t xml:space="preserve">Приказ ФНС России от 3 октября 2012 г. №ММВ-7-8/663@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</w:p>
    <w:p w:rsidR="009C4735" w:rsidRPr="009C4735" w:rsidRDefault="009C4735" w:rsidP="009C473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proofErr w:type="gramStart"/>
      <w:r w:rsidRPr="009C4735">
        <w:rPr>
          <w:sz w:val="28"/>
          <w:szCs w:val="28"/>
          <w:lang w:val="ru-RU"/>
        </w:rPr>
        <w:t xml:space="preserve">Приказ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</w:t>
      </w:r>
      <w:r w:rsidRPr="009C4735">
        <w:rPr>
          <w:sz w:val="28"/>
          <w:szCs w:val="28"/>
          <w:lang w:val="ru-RU"/>
        </w:rPr>
        <w:lastRenderedPageBreak/>
        <w:t>России»; Федеральный закон от 26 октября 2002 г. № 127-ФЗ «О несостоятельности (банкротстве)».</w:t>
      </w:r>
      <w:proofErr w:type="gramEnd"/>
    </w:p>
    <w:p w:rsidR="0071560A" w:rsidRPr="005E665E" w:rsidRDefault="00000421" w:rsidP="000004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5E665E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5E665E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538F" w:rsidRPr="005E665E" w:rsidRDefault="00A53857" w:rsidP="00EC2976">
      <w:pPr>
        <w:pStyle w:val="af4"/>
        <w:tabs>
          <w:tab w:val="left" w:pos="0"/>
        </w:tabs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6.3</w:t>
      </w:r>
      <w:r w:rsidR="0071560A" w:rsidRPr="005E665E">
        <w:rPr>
          <w:sz w:val="28"/>
          <w:szCs w:val="28"/>
          <w:lang w:val="ru-RU"/>
        </w:rPr>
        <w:t>.</w:t>
      </w:r>
      <w:r w:rsidRPr="005E665E">
        <w:rPr>
          <w:sz w:val="28"/>
          <w:szCs w:val="28"/>
          <w:lang w:val="ru-RU"/>
        </w:rPr>
        <w:t>2.</w:t>
      </w:r>
      <w:r w:rsidR="0071560A" w:rsidRPr="005E665E">
        <w:rPr>
          <w:sz w:val="28"/>
          <w:szCs w:val="28"/>
        </w:rPr>
        <w:t> </w:t>
      </w:r>
      <w:r w:rsidR="0071560A" w:rsidRPr="005E665E">
        <w:rPr>
          <w:sz w:val="28"/>
          <w:szCs w:val="28"/>
          <w:lang w:val="ru-RU"/>
        </w:rPr>
        <w:t>Иные профессиональные знания</w:t>
      </w:r>
      <w:r w:rsidR="00877280" w:rsidRPr="005E665E">
        <w:rPr>
          <w:sz w:val="28"/>
          <w:szCs w:val="28"/>
          <w:lang w:val="ru-RU"/>
        </w:rPr>
        <w:t>:</w:t>
      </w:r>
      <w:r w:rsidR="009F0BC2" w:rsidRPr="005E665E">
        <w:rPr>
          <w:sz w:val="28"/>
          <w:szCs w:val="28"/>
          <w:lang w:val="ru-RU"/>
        </w:rPr>
        <w:t xml:space="preserve"> 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порядок организации работы по привлечению к уголовной ответственности по налоговым преступлениям;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понятие и меры принудительного взыскания задолженности</w:t>
      </w:r>
      <w:r w:rsidR="00A53857" w:rsidRPr="005E665E">
        <w:rPr>
          <w:sz w:val="28"/>
          <w:szCs w:val="28"/>
          <w:lang w:val="ru-RU"/>
        </w:rPr>
        <w:t>;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правила делового этикета;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служебный распорядок;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возможности и особенности </w:t>
      </w:r>
      <w:proofErr w:type="gramStart"/>
      <w:r w:rsidRPr="005E665E">
        <w:rPr>
          <w:sz w:val="28"/>
          <w:szCs w:val="28"/>
          <w:lang w:val="ru-RU"/>
        </w:rPr>
        <w:t>применения</w:t>
      </w:r>
      <w:proofErr w:type="gramEnd"/>
      <w:r w:rsidRPr="005E665E">
        <w:rPr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общие вопросы в области обеспече</w:t>
      </w:r>
      <w:r w:rsidR="00CE59AD" w:rsidRPr="005E665E">
        <w:rPr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5E665E" w:rsidRDefault="00213643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зарубежный опыт развития налогообложения; </w:t>
      </w:r>
    </w:p>
    <w:p w:rsidR="00E9538F" w:rsidRPr="005E665E" w:rsidRDefault="00213643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E9538F" w:rsidRPr="005E665E" w:rsidRDefault="00213643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специальные налоговые р</w:t>
      </w:r>
      <w:r w:rsidR="008964F8" w:rsidRPr="005E665E">
        <w:rPr>
          <w:sz w:val="28"/>
          <w:szCs w:val="28"/>
          <w:lang w:val="ru-RU"/>
        </w:rPr>
        <w:t xml:space="preserve">ежимы; </w:t>
      </w:r>
    </w:p>
    <w:p w:rsidR="00E9538F" w:rsidRPr="005E665E" w:rsidRDefault="008964F8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</w:t>
      </w:r>
      <w:r w:rsidR="00D51E30" w:rsidRPr="005E665E">
        <w:rPr>
          <w:sz w:val="28"/>
          <w:szCs w:val="28"/>
          <w:lang w:val="ru-RU"/>
        </w:rPr>
        <w:t>понятие взаимозависимые лица</w:t>
      </w:r>
      <w:r w:rsidR="00E9538F" w:rsidRPr="005E665E">
        <w:rPr>
          <w:sz w:val="28"/>
          <w:szCs w:val="28"/>
          <w:lang w:val="ru-RU"/>
        </w:rPr>
        <w:t>;</w:t>
      </w:r>
      <w:r w:rsidR="00D51E30" w:rsidRPr="005E665E">
        <w:rPr>
          <w:sz w:val="28"/>
          <w:szCs w:val="28"/>
          <w:lang w:val="ru-RU"/>
        </w:rPr>
        <w:t xml:space="preserve"> </w:t>
      </w:r>
    </w:p>
    <w:p w:rsidR="00E9538F" w:rsidRPr="005E665E" w:rsidRDefault="00E9538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</w:t>
      </w:r>
      <w:r w:rsidR="00D51E30" w:rsidRPr="005E665E">
        <w:rPr>
          <w:sz w:val="28"/>
          <w:szCs w:val="28"/>
          <w:lang w:val="ru-RU"/>
        </w:rPr>
        <w:t xml:space="preserve">орядок определения доли участия одной организации в другой организации или физического лица в организации; </w:t>
      </w:r>
    </w:p>
    <w:p w:rsidR="00E9538F" w:rsidRPr="005E665E" w:rsidRDefault="00D51E30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особенности признания цен </w:t>
      </w:r>
      <w:proofErr w:type="gramStart"/>
      <w:r w:rsidRPr="005E665E">
        <w:rPr>
          <w:sz w:val="28"/>
          <w:szCs w:val="28"/>
          <w:lang w:val="ru-RU"/>
        </w:rPr>
        <w:t>рыночными</w:t>
      </w:r>
      <w:proofErr w:type="gramEnd"/>
      <w:r w:rsidRPr="005E665E">
        <w:rPr>
          <w:sz w:val="28"/>
          <w:szCs w:val="28"/>
          <w:lang w:val="ru-RU"/>
        </w:rPr>
        <w:t xml:space="preserve"> для целей налогообложения, </w:t>
      </w:r>
    </w:p>
    <w:p w:rsidR="00E9538F" w:rsidRPr="005E665E" w:rsidRDefault="00E9538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и</w:t>
      </w:r>
      <w:r w:rsidR="00D51E30" w:rsidRPr="005E665E">
        <w:rPr>
          <w:sz w:val="28"/>
          <w:szCs w:val="28"/>
          <w:lang w:val="ru-RU"/>
        </w:rPr>
        <w:t>нформаци</w:t>
      </w:r>
      <w:r w:rsidRPr="005E665E">
        <w:rPr>
          <w:sz w:val="28"/>
          <w:szCs w:val="28"/>
          <w:lang w:val="ru-RU"/>
        </w:rPr>
        <w:t>ю</w:t>
      </w:r>
      <w:r w:rsidR="00D51E30" w:rsidRPr="005E665E">
        <w:rPr>
          <w:sz w:val="28"/>
          <w:szCs w:val="28"/>
          <w:lang w:val="ru-RU"/>
        </w:rPr>
        <w:t>, используем</w:t>
      </w:r>
      <w:r w:rsidRPr="005E665E">
        <w:rPr>
          <w:sz w:val="28"/>
          <w:szCs w:val="28"/>
          <w:lang w:val="ru-RU"/>
        </w:rPr>
        <w:t>ую</w:t>
      </w:r>
      <w:r w:rsidR="00D51E30" w:rsidRPr="005E665E">
        <w:rPr>
          <w:sz w:val="28"/>
          <w:szCs w:val="28"/>
          <w:lang w:val="ru-RU"/>
        </w:rPr>
        <w:t xml:space="preserve">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8964F8" w:rsidRDefault="00D51E30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EC2976" w:rsidRPr="005E665E">
        <w:rPr>
          <w:sz w:val="28"/>
          <w:szCs w:val="28"/>
          <w:lang w:val="ru-RU"/>
        </w:rPr>
        <w:t>х являются взаимозависимые лица.</w:t>
      </w:r>
    </w:p>
    <w:p w:rsidR="005E77DB" w:rsidRPr="005E77DB" w:rsidRDefault="005E77DB" w:rsidP="005E77DB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77DB">
        <w:rPr>
          <w:sz w:val="28"/>
          <w:szCs w:val="28"/>
          <w:lang w:val="ru-RU"/>
        </w:rPr>
        <w:lastRenderedPageBreak/>
        <w:t>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Pr="005E77DB">
        <w:rPr>
          <w:sz w:val="28"/>
          <w:szCs w:val="28"/>
          <w:lang w:val="ru-RU"/>
        </w:rPr>
        <w:t>дств с р</w:t>
      </w:r>
      <w:proofErr w:type="gramEnd"/>
      <w:r w:rsidRPr="005E77DB">
        <w:rPr>
          <w:sz w:val="28"/>
          <w:szCs w:val="28"/>
          <w:lang w:val="ru-RU"/>
        </w:rPr>
        <w:t xml:space="preserve">асчетных счетов); </w:t>
      </w:r>
    </w:p>
    <w:p w:rsidR="005E77DB" w:rsidRDefault="005E77DB" w:rsidP="005E77DB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77DB">
        <w:rPr>
          <w:sz w:val="28"/>
          <w:szCs w:val="28"/>
          <w:lang w:val="ru-RU"/>
        </w:rPr>
        <w:t>организационные основы процедуры банкротства; арбитражн</w:t>
      </w:r>
      <w:r>
        <w:rPr>
          <w:sz w:val="28"/>
          <w:szCs w:val="28"/>
          <w:lang w:val="ru-RU"/>
        </w:rPr>
        <w:t>ую</w:t>
      </w:r>
      <w:r w:rsidRPr="005E77DB">
        <w:rPr>
          <w:sz w:val="28"/>
          <w:szCs w:val="28"/>
          <w:lang w:val="ru-RU"/>
        </w:rPr>
        <w:t xml:space="preserve"> и судебн</w:t>
      </w:r>
      <w:r>
        <w:rPr>
          <w:sz w:val="28"/>
          <w:szCs w:val="28"/>
          <w:lang w:val="ru-RU"/>
        </w:rPr>
        <w:t>ую</w:t>
      </w:r>
      <w:r w:rsidRPr="005E77DB">
        <w:rPr>
          <w:sz w:val="28"/>
          <w:szCs w:val="28"/>
          <w:lang w:val="ru-RU"/>
        </w:rPr>
        <w:t xml:space="preserve"> практик</w:t>
      </w:r>
      <w:r>
        <w:rPr>
          <w:sz w:val="28"/>
          <w:szCs w:val="28"/>
          <w:lang w:val="ru-RU"/>
        </w:rPr>
        <w:t>у</w:t>
      </w:r>
      <w:r w:rsidRPr="005E77DB">
        <w:rPr>
          <w:sz w:val="28"/>
          <w:szCs w:val="28"/>
          <w:lang w:val="ru-RU"/>
        </w:rPr>
        <w:t xml:space="preserve"> по вопросам несостоятельности (банкротства);</w:t>
      </w:r>
    </w:p>
    <w:p w:rsidR="005E77DB" w:rsidRDefault="005E77DB" w:rsidP="005E77DB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зарубежный опыт в сфере</w:t>
      </w:r>
      <w:r w:rsidRPr="005E77DB">
        <w:rPr>
          <w:sz w:val="28"/>
          <w:szCs w:val="28"/>
          <w:lang w:val="ru-RU"/>
        </w:rPr>
        <w:t xml:space="preserve"> банкротств</w:t>
      </w:r>
      <w:r>
        <w:rPr>
          <w:sz w:val="28"/>
          <w:szCs w:val="28"/>
          <w:lang w:val="ru-RU"/>
        </w:rPr>
        <w:t>а</w:t>
      </w:r>
      <w:r w:rsidRPr="005E77DB">
        <w:rPr>
          <w:sz w:val="28"/>
          <w:szCs w:val="28"/>
          <w:lang w:val="ru-RU"/>
        </w:rPr>
        <w:t xml:space="preserve">; </w:t>
      </w:r>
    </w:p>
    <w:p w:rsidR="005E77DB" w:rsidRDefault="005E77DB" w:rsidP="005E77DB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77DB">
        <w:rPr>
          <w:sz w:val="28"/>
          <w:szCs w:val="28"/>
          <w:lang w:val="ru-RU"/>
        </w:rPr>
        <w:t xml:space="preserve">порядок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</w:p>
    <w:p w:rsidR="005E77DB" w:rsidRDefault="005E77DB" w:rsidP="005E77DB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77DB">
        <w:rPr>
          <w:sz w:val="28"/>
          <w:szCs w:val="28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</w:t>
      </w:r>
      <w:r>
        <w:rPr>
          <w:sz w:val="28"/>
          <w:szCs w:val="28"/>
          <w:lang w:val="ru-RU"/>
        </w:rPr>
        <w:t>.</w:t>
      </w:r>
      <w:r w:rsidRPr="005E77DB">
        <w:rPr>
          <w:sz w:val="28"/>
          <w:szCs w:val="28"/>
          <w:lang w:val="ru-RU"/>
        </w:rPr>
        <w:t xml:space="preserve"> </w:t>
      </w:r>
    </w:p>
    <w:p w:rsidR="005E77DB" w:rsidRPr="005E665E" w:rsidRDefault="00A53857" w:rsidP="005E7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027871" w:rsidRPr="005E665E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="00027871" w:rsidRPr="005E665E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5E665E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E665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E77DB" w:rsidRPr="005E77DB">
        <w:rPr>
          <w:rFonts w:ascii="Times New Roman" w:hAnsi="Times New Roman" w:cs="Times New Roman"/>
          <w:spacing w:val="-2"/>
          <w:sz w:val="28"/>
          <w:szCs w:val="28"/>
        </w:rPr>
        <w:t>подготовка нормативных документов для участия в судебных заседаниях</w:t>
      </w:r>
      <w:r w:rsidR="005E77DB">
        <w:rPr>
          <w:rFonts w:ascii="Times New Roman" w:hAnsi="Times New Roman" w:cs="Times New Roman"/>
          <w:spacing w:val="-2"/>
          <w:sz w:val="28"/>
          <w:szCs w:val="28"/>
        </w:rPr>
        <w:t>, собраниях кредиторов</w:t>
      </w:r>
      <w:r w:rsidR="005E77DB" w:rsidRPr="005E77DB">
        <w:rPr>
          <w:rFonts w:ascii="Times New Roman" w:hAnsi="Times New Roman" w:cs="Times New Roman"/>
          <w:spacing w:val="-2"/>
          <w:sz w:val="28"/>
          <w:szCs w:val="28"/>
        </w:rPr>
        <w:t xml:space="preserve"> по делам о банкротстве должников</w:t>
      </w:r>
      <w:r w:rsidR="005E77DB">
        <w:rPr>
          <w:rFonts w:ascii="Times New Roman" w:hAnsi="Times New Roman" w:cs="Times New Roman"/>
          <w:spacing w:val="-2"/>
          <w:sz w:val="28"/>
          <w:szCs w:val="28"/>
        </w:rPr>
        <w:t>;</w:t>
      </w:r>
      <w:r w:rsidR="005E77DB" w:rsidRPr="005E77DB">
        <w:rPr>
          <w:rFonts w:ascii="Times New Roman" w:hAnsi="Times New Roman" w:cs="Times New Roman"/>
          <w:sz w:val="28"/>
          <w:szCs w:val="28"/>
        </w:rPr>
        <w:t xml:space="preserve"> </w:t>
      </w:r>
      <w:r w:rsidR="005E77DB">
        <w:rPr>
          <w:rFonts w:ascii="Times New Roman" w:hAnsi="Times New Roman" w:cs="Times New Roman"/>
          <w:sz w:val="28"/>
          <w:szCs w:val="28"/>
        </w:rPr>
        <w:t>обеспечения</w:t>
      </w:r>
      <w:r w:rsidR="005E77DB" w:rsidRPr="005E665E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</w:t>
      </w:r>
      <w:proofErr w:type="gramEnd"/>
      <w:r w:rsidR="005E77DB" w:rsidRPr="005E665E">
        <w:rPr>
          <w:rFonts w:ascii="Times New Roman" w:hAnsi="Times New Roman" w:cs="Times New Roman"/>
          <w:sz w:val="28"/>
          <w:szCs w:val="28"/>
        </w:rPr>
        <w:t xml:space="preserve">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20FE0" w:rsidRPr="005E665E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</w:t>
      </w:r>
      <w:r w:rsidR="005E77DB">
        <w:rPr>
          <w:rFonts w:ascii="Times New Roman" w:hAnsi="Times New Roman" w:cs="Times New Roman"/>
          <w:sz w:val="28"/>
          <w:szCs w:val="28"/>
        </w:rPr>
        <w:t>5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9A732F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E665E">
        <w:rPr>
          <w:rFonts w:ascii="Times New Roman" w:hAnsi="Times New Roman" w:cs="Times New Roman"/>
          <w:sz w:val="28"/>
          <w:szCs w:val="28"/>
        </w:rPr>
        <w:t xml:space="preserve">: </w:t>
      </w:r>
      <w:r w:rsidR="00170121" w:rsidRPr="005E665E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5E66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0121" w:rsidRPr="005E665E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="00170121" w:rsidRPr="005E665E">
        <w:rPr>
          <w:rFonts w:ascii="Times New Roman" w:hAnsi="Times New Roman" w:cs="Times New Roman"/>
          <w:sz w:val="28"/>
          <w:szCs w:val="28"/>
        </w:rPr>
        <w:t>;</w:t>
      </w:r>
      <w:r w:rsidR="00D20A99" w:rsidRPr="005E665E">
        <w:rPr>
          <w:rFonts w:ascii="Times New Roman" w:hAnsi="Times New Roman" w:cs="Times New Roman"/>
          <w:sz w:val="28"/>
          <w:szCs w:val="28"/>
        </w:rPr>
        <w:t xml:space="preserve"> управлять изменениями;</w:t>
      </w:r>
      <w:r w:rsidR="00170121" w:rsidRPr="005E665E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</w:t>
      </w:r>
      <w:r w:rsidR="00A20FE0" w:rsidRPr="005E665E">
        <w:rPr>
          <w:rFonts w:ascii="Times New Roman" w:hAnsi="Times New Roman" w:cs="Times New Roman"/>
          <w:sz w:val="28"/>
          <w:szCs w:val="28"/>
        </w:rPr>
        <w:t>.</w:t>
      </w:r>
    </w:p>
    <w:p w:rsidR="00213643" w:rsidRPr="005E665E" w:rsidRDefault="002D4283" w:rsidP="0021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</w:t>
      </w:r>
      <w:r w:rsidR="005E77DB">
        <w:rPr>
          <w:rFonts w:ascii="Times New Roman" w:hAnsi="Times New Roman" w:cs="Times New Roman"/>
          <w:sz w:val="28"/>
          <w:szCs w:val="28"/>
        </w:rPr>
        <w:t>6</w:t>
      </w:r>
      <w:r w:rsidRPr="005E665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A15EE1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5E77DB" w:rsidRPr="005E77DB">
        <w:rPr>
          <w:rFonts w:ascii="Times New Roman" w:hAnsi="Times New Roman" w:cs="Times New Roman"/>
          <w:spacing w:val="-2"/>
          <w:sz w:val="28"/>
          <w:szCs w:val="28"/>
        </w:rPr>
        <w:t>анализ финансово-хозяйственной деятельности организаций-должников, отчетов арбитражных управляющих</w:t>
      </w:r>
      <w:r w:rsidR="005E77DB">
        <w:rPr>
          <w:rFonts w:ascii="Times New Roman" w:hAnsi="Times New Roman" w:cs="Times New Roman"/>
          <w:spacing w:val="-2"/>
          <w:sz w:val="28"/>
          <w:szCs w:val="28"/>
        </w:rPr>
        <w:t>,</w:t>
      </w:r>
      <w:r w:rsidR="005E77DB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D81DCC" w:rsidRPr="005E665E">
        <w:rPr>
          <w:rFonts w:ascii="Times New Roman" w:hAnsi="Times New Roman" w:cs="Times New Roman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5E665E">
        <w:rPr>
          <w:rFonts w:ascii="Times New Roman" w:hAnsi="Times New Roman" w:cs="Times New Roman"/>
          <w:sz w:val="28"/>
          <w:szCs w:val="28"/>
        </w:rPr>
        <w:t>х</w:t>
      </w:r>
      <w:r w:rsidR="00D81DCC" w:rsidRPr="005E665E">
        <w:rPr>
          <w:rFonts w:ascii="Times New Roman" w:hAnsi="Times New Roman" w:cs="Times New Roman"/>
          <w:sz w:val="28"/>
          <w:szCs w:val="28"/>
        </w:rPr>
        <w:t xml:space="preserve"> сетей; пользова</w:t>
      </w:r>
      <w:r w:rsidR="00A20FE0" w:rsidRPr="005E665E">
        <w:rPr>
          <w:rFonts w:ascii="Times New Roman" w:hAnsi="Times New Roman" w:cs="Times New Roman"/>
          <w:sz w:val="28"/>
          <w:szCs w:val="28"/>
        </w:rPr>
        <w:t>ние</w:t>
      </w:r>
      <w:r w:rsidR="00D81DCC" w:rsidRPr="005E665E">
        <w:rPr>
          <w:rFonts w:ascii="Times New Roman" w:hAnsi="Times New Roman" w:cs="Times New Roman"/>
          <w:sz w:val="28"/>
          <w:szCs w:val="28"/>
        </w:rPr>
        <w:t xml:space="preserve"> поисковыми системами в информационной сети "Интернет" и получение информации из правовых баз данных, </w:t>
      </w:r>
      <w:r w:rsidR="00767C70" w:rsidRPr="005E665E">
        <w:rPr>
          <w:rFonts w:ascii="Times New Roman" w:hAnsi="Times New Roman" w:cs="Times New Roman"/>
          <w:sz w:val="28"/>
          <w:szCs w:val="28"/>
        </w:rPr>
        <w:t>прогнозировани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последствий своих действий; взаимодействи</w:t>
      </w:r>
      <w:r w:rsidR="00A15EE1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с государственными органами и организациями, ведени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деловых переговоров, составлени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делового письма;</w:t>
      </w:r>
      <w:proofErr w:type="gramEnd"/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компьютерной и другой оргтехники;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работ</w:t>
      </w:r>
      <w:r w:rsidR="00A15EE1" w:rsidRPr="005E665E">
        <w:rPr>
          <w:rFonts w:ascii="Times New Roman" w:hAnsi="Times New Roman" w:cs="Times New Roman"/>
          <w:sz w:val="28"/>
          <w:szCs w:val="28"/>
        </w:rPr>
        <w:t>а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A15EE1" w:rsidRPr="005E665E">
        <w:rPr>
          <w:rFonts w:ascii="Times New Roman" w:hAnsi="Times New Roman" w:cs="Times New Roman"/>
          <w:sz w:val="28"/>
          <w:szCs w:val="28"/>
        </w:rPr>
        <w:t>управление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электронной почтой;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подготовк</w:t>
      </w:r>
      <w:r w:rsidR="00A15EE1" w:rsidRPr="005E665E">
        <w:rPr>
          <w:rFonts w:ascii="Times New Roman" w:hAnsi="Times New Roman" w:cs="Times New Roman"/>
          <w:sz w:val="28"/>
          <w:szCs w:val="28"/>
        </w:rPr>
        <w:t>а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презентаций, использовани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графических об</w:t>
      </w:r>
      <w:r w:rsidR="007D01E5" w:rsidRPr="005E665E">
        <w:rPr>
          <w:rFonts w:ascii="Times New Roman" w:hAnsi="Times New Roman" w:cs="Times New Roman"/>
          <w:sz w:val="28"/>
          <w:szCs w:val="28"/>
        </w:rPr>
        <w:t>ъектов в электронных документах, обеспечени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служебного времени, анализ</w:t>
      </w:r>
      <w:r w:rsidR="00A20FE0" w:rsidRPr="005E665E">
        <w:rPr>
          <w:rFonts w:ascii="Times New Roman" w:hAnsi="Times New Roman" w:cs="Times New Roman"/>
          <w:sz w:val="28"/>
          <w:szCs w:val="28"/>
        </w:rPr>
        <w:t xml:space="preserve"> и прогнозирование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213643" w:rsidRPr="005E665E">
        <w:rPr>
          <w:rFonts w:ascii="Times New Roman" w:hAnsi="Times New Roman" w:cs="Times New Roman"/>
          <w:sz w:val="28"/>
          <w:szCs w:val="28"/>
        </w:rPr>
        <w:t>.</w:t>
      </w:r>
    </w:p>
    <w:p w:rsidR="009152F7" w:rsidRPr="005E665E" w:rsidRDefault="00AF09BA" w:rsidP="00AF3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5E77DB">
        <w:rPr>
          <w:rFonts w:ascii="Times New Roman" w:hAnsi="Times New Roman" w:cs="Times New Roman"/>
          <w:sz w:val="28"/>
          <w:szCs w:val="28"/>
        </w:rPr>
        <w:t>7</w:t>
      </w:r>
      <w:r w:rsidRPr="005E665E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8D3E65" w:rsidRPr="005E665E">
        <w:rPr>
          <w:rFonts w:ascii="Times New Roman" w:hAnsi="Times New Roman" w:cs="Times New Roman"/>
          <w:sz w:val="28"/>
          <w:szCs w:val="28"/>
        </w:rPr>
        <w:t xml:space="preserve"> подгот</w:t>
      </w:r>
      <w:r w:rsidR="009152F7" w:rsidRPr="005E665E">
        <w:rPr>
          <w:rFonts w:ascii="Times New Roman" w:hAnsi="Times New Roman" w:cs="Times New Roman"/>
          <w:sz w:val="28"/>
          <w:szCs w:val="28"/>
        </w:rPr>
        <w:t>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</w:t>
      </w:r>
      <w:r w:rsidR="005E77DB">
        <w:rPr>
          <w:rFonts w:ascii="Times New Roman" w:hAnsi="Times New Roman" w:cs="Times New Roman"/>
          <w:sz w:val="28"/>
          <w:szCs w:val="28"/>
        </w:rPr>
        <w:t>, в том числе в процедурах банкротства</w:t>
      </w:r>
      <w:r w:rsidR="009152F7" w:rsidRPr="005E665E">
        <w:rPr>
          <w:rFonts w:ascii="Times New Roman" w:hAnsi="Times New Roman" w:cs="Times New Roman"/>
          <w:sz w:val="28"/>
          <w:szCs w:val="28"/>
        </w:rPr>
        <w:t>.</w:t>
      </w:r>
    </w:p>
    <w:p w:rsidR="00AF09BA" w:rsidRPr="005E665E" w:rsidRDefault="00AF09BA" w:rsidP="00AF3D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7.</w:t>
      </w:r>
      <w:r w:rsidRPr="005E665E">
        <w:rPr>
          <w:rFonts w:ascii="Times New Roman" w:hAnsi="Times New Roman" w:cs="Times New Roman"/>
          <w:sz w:val="28"/>
          <w:szCs w:val="28"/>
        </w:rPr>
        <w:tab/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BB2C01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="00BB2C01" w:rsidRPr="005E665E">
        <w:rPr>
          <w:rFonts w:ascii="Times New Roman" w:hAnsi="Times New Roman" w:cs="Times New Roman"/>
          <w:sz w:val="28"/>
          <w:szCs w:val="28"/>
        </w:rPr>
        <w:t xml:space="preserve">В целях реализации задач и </w:t>
      </w:r>
      <w:proofErr w:type="gramStart"/>
      <w:r w:rsidR="00BB2C01" w:rsidRPr="005E665E">
        <w:rPr>
          <w:rFonts w:ascii="Times New Roman" w:hAnsi="Times New Roman" w:cs="Times New Roman"/>
          <w:sz w:val="28"/>
          <w:szCs w:val="28"/>
        </w:rPr>
        <w:t>функций, возложенных на отдел урегулирования задолженности и обеспечения процедур банкротства на главного государственного налогового</w:t>
      </w:r>
      <w:r w:rsidRPr="005E665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B2C01" w:rsidRPr="005E665E">
        <w:rPr>
          <w:rFonts w:ascii="Times New Roman" w:hAnsi="Times New Roman" w:cs="Times New Roman"/>
          <w:sz w:val="28"/>
          <w:szCs w:val="28"/>
        </w:rPr>
        <w:t>а</w:t>
      </w:r>
      <w:r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BB2C01" w:rsidRPr="005E665E">
        <w:rPr>
          <w:rFonts w:ascii="Times New Roman" w:hAnsi="Times New Roman" w:cs="Times New Roman"/>
          <w:sz w:val="28"/>
          <w:szCs w:val="28"/>
        </w:rPr>
        <w:t>возлагаются</w:t>
      </w:r>
      <w:proofErr w:type="gramEnd"/>
      <w:r w:rsidR="00BB2C01" w:rsidRPr="005E665E">
        <w:rPr>
          <w:rFonts w:ascii="Times New Roman" w:hAnsi="Times New Roman" w:cs="Times New Roman"/>
          <w:sz w:val="28"/>
          <w:szCs w:val="28"/>
        </w:rPr>
        <w:t xml:space="preserve"> обязанности: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8.1.1.</w:t>
      </w:r>
      <w:r w:rsidRPr="005E665E">
        <w:rPr>
          <w:rFonts w:ascii="Times New Roman" w:hAnsi="Times New Roman" w:cs="Times New Roman"/>
          <w:sz w:val="28"/>
          <w:szCs w:val="28"/>
        </w:rPr>
        <w:tab/>
        <w:t>Выполнять распоряжения и указания начальника отдела</w:t>
      </w:r>
      <w:r w:rsidRPr="00106E3A">
        <w:t xml:space="preserve"> </w:t>
      </w:r>
      <w:r w:rsidRPr="00106E3A">
        <w:rPr>
          <w:rFonts w:ascii="Times New Roman" w:hAnsi="Times New Roman" w:cs="Times New Roman"/>
          <w:sz w:val="28"/>
          <w:szCs w:val="28"/>
        </w:rPr>
        <w:t xml:space="preserve">или лица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106E3A">
        <w:rPr>
          <w:rFonts w:ascii="Times New Roman" w:hAnsi="Times New Roman" w:cs="Times New Roman"/>
          <w:sz w:val="28"/>
          <w:szCs w:val="28"/>
        </w:rPr>
        <w:t xml:space="preserve"> заменяющего, связанны</w:t>
      </w:r>
      <w:r w:rsidR="00215D5A">
        <w:rPr>
          <w:rFonts w:ascii="Times New Roman" w:hAnsi="Times New Roman" w:cs="Times New Roman"/>
          <w:sz w:val="28"/>
          <w:szCs w:val="28"/>
        </w:rPr>
        <w:t>е</w:t>
      </w:r>
      <w:r w:rsidRPr="00106E3A">
        <w:rPr>
          <w:rFonts w:ascii="Times New Roman" w:hAnsi="Times New Roman" w:cs="Times New Roman"/>
          <w:sz w:val="28"/>
          <w:szCs w:val="28"/>
        </w:rPr>
        <w:t xml:space="preserve"> с деятельностью отдела.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8.1.2.</w:t>
      </w:r>
      <w:r w:rsidRPr="005E665E">
        <w:rPr>
          <w:rFonts w:ascii="Times New Roman" w:hAnsi="Times New Roman" w:cs="Times New Roman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8.1.4. 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8.1.7. 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8.1.8. Осуществлять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содержанием информационных ресурсов по предмету деятельности отдела.</w:t>
      </w:r>
    </w:p>
    <w:p w:rsidR="00F745DB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8.1.9.</w:t>
      </w:r>
      <w:r w:rsidRPr="005E665E">
        <w:rPr>
          <w:rFonts w:ascii="Times New Roman" w:hAnsi="Times New Roman" w:cs="Times New Roman"/>
          <w:sz w:val="28"/>
          <w:szCs w:val="28"/>
        </w:rPr>
        <w:tab/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Федерации, а также эффективности мер по ее урегулированию.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E3A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06E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06E3A">
        <w:rPr>
          <w:rFonts w:ascii="Times New Roman" w:hAnsi="Times New Roman" w:cs="Times New Roman"/>
          <w:sz w:val="28"/>
          <w:szCs w:val="28"/>
        </w:rPr>
        <w:t xml:space="preserve">. Заменять на участке </w:t>
      </w:r>
      <w:proofErr w:type="gramStart"/>
      <w:r w:rsidRPr="00106E3A">
        <w:rPr>
          <w:rFonts w:ascii="Times New Roman" w:hAnsi="Times New Roman" w:cs="Times New Roman"/>
          <w:sz w:val="28"/>
          <w:szCs w:val="28"/>
        </w:rPr>
        <w:t>работы специалистов отдела урегулирования задолженности</w:t>
      </w:r>
      <w:proofErr w:type="gramEnd"/>
      <w:r w:rsidRPr="00106E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обеспечения процедур банкротства </w:t>
      </w:r>
      <w:r w:rsidRPr="00106E3A">
        <w:rPr>
          <w:rFonts w:ascii="Times New Roman" w:hAnsi="Times New Roman" w:cs="Times New Roman"/>
          <w:sz w:val="28"/>
          <w:szCs w:val="28"/>
        </w:rPr>
        <w:t>в соответствии с распределением функциональных обязанностей в отделе.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8.2. Осуществлять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структурных подразделений юридических лиц, индивидуальных предпринимателей, физических лиц  состоящих на учете в МИФНС России № 9 </w:t>
      </w:r>
      <w:r w:rsidRPr="005E665E">
        <w:rPr>
          <w:rFonts w:ascii="Times New Roman" w:hAnsi="Times New Roman" w:cs="Times New Roman"/>
          <w:sz w:val="28"/>
          <w:szCs w:val="28"/>
        </w:rPr>
        <w:lastRenderedPageBreak/>
        <w:t xml:space="preserve">по Иркутской области.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8.3. Проводить работу по формированию налоговой статистической отчетности по предмету деятельности отдела,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8.4. Осуществлять взаимодействие с органами местного самоуправления, органами федерального казначейства, органами прокуратуры, службы судебных приставов по вопросам взыскания задолженности, проведение мероприятий по реорганизации, ликвидации  или изменения местонахождения налогоплательщиков.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 Проводить работу по предмету деятельности отдела: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8.5.3.Проводить работу по 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взысканию, принятию решений и направлению в арбитражный суд заявлений о признании должника банкротом. Списание безнадежной к взысканию задолженности юридических лиц, признанных банкротам.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8.5.5. Проводить работу по мониторингу состояния, динамики и причин образования задолженности по налогам, сборам и другим обязательным платежам в бюджетную систему Российской Федерации.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8.5.7. Проводить работу по переплате.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8.5.10. Проводить работу по проверке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при передаче налогоплательщика на учет из другого налогового органа,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для передачи в другой налоговый орган,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при реорганизации организации,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при ликвидации организации.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8.6. Проводить работу по заполнению информационных ресурсов, закрепленных за отделом 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 Участвовать в подготовке ответов на письменные запросы налогоплательщиков.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8.7.1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установленном порядке, своевременно направлять ответы на заявления, письма налогоплательщиков.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8.7.2.Участвовать в проведении экономической учебы в отделе, в Инспекции согласно, утвержденных планов.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8.7.4.Подбирать и самостоятельно изучать инструктивный материал (комментарии, разъяснения), уметь применять его в работе.  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8.7.5.Участвовать в заседаниях </w:t>
      </w:r>
      <w:r w:rsidR="00A5285C">
        <w:rPr>
          <w:rFonts w:ascii="Times New Roman" w:hAnsi="Times New Roman" w:cs="Times New Roman"/>
          <w:sz w:val="28"/>
          <w:szCs w:val="28"/>
        </w:rPr>
        <w:t>а</w:t>
      </w:r>
      <w:r w:rsidRPr="005E665E">
        <w:rPr>
          <w:rFonts w:ascii="Times New Roman" w:hAnsi="Times New Roman" w:cs="Times New Roman"/>
          <w:sz w:val="28"/>
          <w:szCs w:val="28"/>
        </w:rPr>
        <w:t>рбитражного суда, судов общей юрисдикции, в качестве представителя</w:t>
      </w:r>
      <w:r w:rsidR="00BB2C01" w:rsidRPr="005E665E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8.7.6. Участвовать и обучать по предмету деятельности отдела (в </w:t>
      </w:r>
      <w:proofErr w:type="spellStart"/>
      <w:r w:rsidRPr="005E665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E665E">
        <w:rPr>
          <w:rFonts w:ascii="Times New Roman" w:hAnsi="Times New Roman" w:cs="Times New Roman"/>
          <w:sz w:val="28"/>
          <w:szCs w:val="28"/>
        </w:rPr>
        <w:t>. по использованию новых информационных технологий).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8.7.7. Нормативно-организационная деятельность отдела: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-  принимать участие в разработке нормативных документов по организации и правлению деятельностью отдела (положения об отделе; должностных инструкций; других документов, определяющих технологию и </w:t>
      </w:r>
      <w:r w:rsidRPr="005E665E">
        <w:rPr>
          <w:rFonts w:ascii="Times New Roman" w:hAnsi="Times New Roman" w:cs="Times New Roman"/>
          <w:sz w:val="28"/>
          <w:szCs w:val="28"/>
        </w:rPr>
        <w:lastRenderedPageBreak/>
        <w:t>порядок выполнения работ).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8.7.8. Участвовать в подготовке и проведении совместных мероприятий: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участие в подготовке и проведении других совместных мероприятий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:(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5E665E">
        <w:rPr>
          <w:rFonts w:ascii="Times New Roman" w:hAnsi="Times New Roman" w:cs="Times New Roman"/>
          <w:sz w:val="28"/>
          <w:szCs w:val="28"/>
        </w:rPr>
        <w:t>т.п</w:t>
      </w:r>
      <w:proofErr w:type="spellEnd"/>
      <w:r w:rsidRPr="005E665E">
        <w:rPr>
          <w:rFonts w:ascii="Times New Roman" w:hAnsi="Times New Roman" w:cs="Times New Roman"/>
          <w:sz w:val="28"/>
          <w:szCs w:val="28"/>
        </w:rPr>
        <w:t>);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8.7.9.  Выполнять устные и письменные поручени</w:t>
      </w:r>
      <w:r w:rsidR="00215D5A">
        <w:rPr>
          <w:rFonts w:ascii="Times New Roman" w:hAnsi="Times New Roman" w:cs="Times New Roman"/>
          <w:sz w:val="28"/>
          <w:szCs w:val="28"/>
        </w:rPr>
        <w:t>я</w:t>
      </w:r>
      <w:r w:rsidRPr="005E665E">
        <w:rPr>
          <w:rFonts w:ascii="Times New Roman" w:hAnsi="Times New Roman" w:cs="Times New Roman"/>
          <w:sz w:val="28"/>
          <w:szCs w:val="28"/>
        </w:rPr>
        <w:t xml:space="preserve"> и указания начальника отдела, заместителя начальника отдела или лица их заменяющего, связанны</w:t>
      </w:r>
      <w:r w:rsidR="00852001">
        <w:rPr>
          <w:rFonts w:ascii="Times New Roman" w:hAnsi="Times New Roman" w:cs="Times New Roman"/>
          <w:sz w:val="28"/>
          <w:szCs w:val="28"/>
        </w:rPr>
        <w:t>е</w:t>
      </w:r>
      <w:r w:rsidRPr="005E665E">
        <w:rPr>
          <w:rFonts w:ascii="Times New Roman" w:hAnsi="Times New Roman" w:cs="Times New Roman"/>
          <w:sz w:val="28"/>
          <w:szCs w:val="28"/>
        </w:rPr>
        <w:t xml:space="preserve"> с деятельностью отдела.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8.8. Заменять на участке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работы специалистов отдела урегулирования задолженности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A5285C">
        <w:rPr>
          <w:rFonts w:ascii="Times New Roman" w:hAnsi="Times New Roman" w:cs="Times New Roman"/>
          <w:sz w:val="28"/>
          <w:szCs w:val="28"/>
        </w:rPr>
        <w:t xml:space="preserve">и обеспечения процедур банкротства </w:t>
      </w:r>
      <w:r w:rsidRPr="005E665E">
        <w:rPr>
          <w:rFonts w:ascii="Times New Roman" w:hAnsi="Times New Roman" w:cs="Times New Roman"/>
          <w:sz w:val="28"/>
          <w:szCs w:val="28"/>
        </w:rPr>
        <w:t>в соответствии с распределением функциональных обязанностей в отделе.</w:t>
      </w:r>
    </w:p>
    <w:p w:rsidR="00CD5590" w:rsidRDefault="00D90A95" w:rsidP="00D76A82">
      <w:pPr>
        <w:widowControl w:val="0"/>
        <w:spacing w:after="0" w:line="240" w:lineRule="auto"/>
        <w:ind w:firstLine="709"/>
        <w:jc w:val="both"/>
      </w:pPr>
      <w:r w:rsidRPr="005E665E">
        <w:rPr>
          <w:rFonts w:ascii="Times New Roman" w:hAnsi="Times New Roman" w:cs="Times New Roman"/>
          <w:sz w:val="28"/>
          <w:szCs w:val="28"/>
        </w:rPr>
        <w:t>8.9. 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  <w:r w:rsidR="00CD5590">
        <w:t>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8.10. Обеспечивать полноту, своевременность и качество ввода</w:t>
      </w:r>
      <w:r w:rsidR="00A5285C">
        <w:rPr>
          <w:rFonts w:ascii="Times New Roman" w:hAnsi="Times New Roman" w:cs="Times New Roman"/>
          <w:sz w:val="28"/>
          <w:szCs w:val="28"/>
        </w:rPr>
        <w:t xml:space="preserve"> поступающих в отдел документов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8.11. Проводить  анализ задолженности по НДФЛ (в том числе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перечисляемого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налоговыми агентами), имущественным налогам физических лиц, с 01.01.2017 страховым взносам</w:t>
      </w:r>
      <w:r w:rsidR="00A5285C">
        <w:rPr>
          <w:rFonts w:ascii="Times New Roman" w:hAnsi="Times New Roman" w:cs="Times New Roman"/>
          <w:sz w:val="28"/>
          <w:szCs w:val="28"/>
        </w:rPr>
        <w:t>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8.12.Осуществлять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полнотой применения мер взыскания и мониторинга погашения задолженности в ходе ее взыскания;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8.13.Обеспечивать взаимодействие с органами исполнительной власти и судами;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8.15.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CD5590" w:rsidRPr="00CD5590">
        <w:t xml:space="preserve"> </w:t>
      </w:r>
      <w:r w:rsidR="00CD5590" w:rsidRPr="00CD5590">
        <w:rPr>
          <w:rFonts w:ascii="Times New Roman" w:hAnsi="Times New Roman" w:cs="Times New Roman"/>
          <w:sz w:val="28"/>
          <w:szCs w:val="28"/>
        </w:rPr>
        <w:tab/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</w:t>
      </w:r>
      <w:r w:rsidR="00BB2C01" w:rsidRPr="005E665E">
        <w:rPr>
          <w:rFonts w:ascii="Times New Roman" w:hAnsi="Times New Roman" w:cs="Times New Roman"/>
          <w:sz w:val="28"/>
          <w:szCs w:val="28"/>
        </w:rPr>
        <w:t>6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CD5590" w:rsidRPr="005E665E" w:rsidRDefault="00DA65B5" w:rsidP="00CD55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8.17.</w:t>
      </w:r>
      <w:r w:rsidRPr="005E665E">
        <w:rPr>
          <w:rFonts w:ascii="Times New Roman" w:hAnsi="Times New Roman" w:cs="Times New Roman"/>
          <w:sz w:val="28"/>
          <w:szCs w:val="28"/>
        </w:rPr>
        <w:tab/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</w:t>
      </w:r>
      <w:r w:rsidR="0015552F">
        <w:rPr>
          <w:rFonts w:ascii="Times New Roman" w:hAnsi="Times New Roman" w:cs="Times New Roman"/>
          <w:sz w:val="28"/>
          <w:szCs w:val="28"/>
        </w:rPr>
        <w:t>альным информационным ресурсам.</w:t>
      </w:r>
      <w:r w:rsidR="00CD5590" w:rsidRPr="00CD5590">
        <w:rPr>
          <w:rFonts w:ascii="Times New Roman" w:hAnsi="Times New Roman" w:cs="Times New Roman"/>
          <w:sz w:val="28"/>
          <w:szCs w:val="28"/>
        </w:rPr>
        <w:t xml:space="preserve"> </w:t>
      </w:r>
      <w:r w:rsidR="00CD5590">
        <w:rPr>
          <w:rFonts w:ascii="Times New Roman" w:hAnsi="Times New Roman" w:cs="Times New Roman"/>
          <w:sz w:val="28"/>
          <w:szCs w:val="28"/>
        </w:rPr>
        <w:t>С</w:t>
      </w:r>
      <w:r w:rsidR="00CD5590" w:rsidRPr="00CD5590">
        <w:rPr>
          <w:rFonts w:ascii="Times New Roman" w:hAnsi="Times New Roman" w:cs="Times New Roman"/>
          <w:sz w:val="28"/>
          <w:szCs w:val="28"/>
        </w:rPr>
        <w:t>облюдать требования по информационной безопасности при использовани</w:t>
      </w:r>
      <w:r w:rsidR="00CD5590">
        <w:rPr>
          <w:rFonts w:ascii="Times New Roman" w:hAnsi="Times New Roman" w:cs="Times New Roman"/>
          <w:sz w:val="28"/>
          <w:szCs w:val="28"/>
        </w:rPr>
        <w:t>и</w:t>
      </w:r>
      <w:r w:rsidR="00CD5590" w:rsidRPr="00CD5590">
        <w:rPr>
          <w:rFonts w:ascii="Times New Roman" w:hAnsi="Times New Roman" w:cs="Times New Roman"/>
          <w:sz w:val="28"/>
          <w:szCs w:val="28"/>
        </w:rPr>
        <w:t xml:space="preserve"> и хранении СКЗИ</w:t>
      </w:r>
      <w:r w:rsidR="00CD5590">
        <w:rPr>
          <w:rFonts w:ascii="Times New Roman" w:hAnsi="Times New Roman" w:cs="Times New Roman"/>
          <w:sz w:val="28"/>
          <w:szCs w:val="28"/>
        </w:rPr>
        <w:t>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8.18. Выполн</w:t>
      </w:r>
      <w:r w:rsidR="00A5285C">
        <w:rPr>
          <w:rFonts w:ascii="Times New Roman" w:hAnsi="Times New Roman" w:cs="Times New Roman"/>
          <w:sz w:val="28"/>
          <w:szCs w:val="28"/>
        </w:rPr>
        <w:t>ять</w:t>
      </w:r>
      <w:r w:rsidRPr="005E665E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A5285C">
        <w:rPr>
          <w:rFonts w:ascii="Times New Roman" w:hAnsi="Times New Roman" w:cs="Times New Roman"/>
          <w:sz w:val="28"/>
          <w:szCs w:val="28"/>
        </w:rPr>
        <w:t>я</w:t>
      </w:r>
      <w:r w:rsidRPr="005E665E">
        <w:rPr>
          <w:rFonts w:ascii="Times New Roman" w:hAnsi="Times New Roman" w:cs="Times New Roman"/>
          <w:sz w:val="28"/>
          <w:szCs w:val="28"/>
        </w:rPr>
        <w:t xml:space="preserve"> по обеспечению безопасности конфиденциальной информации по услуге удаленного доступа к федеральным </w:t>
      </w:r>
      <w:r w:rsidRPr="005E665E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8.19.Никому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5E665E" w:rsidRDefault="00BB2C01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8.2</w:t>
      </w:r>
      <w:r w:rsidR="00DA65B5" w:rsidRPr="005E665E">
        <w:rPr>
          <w:rFonts w:ascii="Times New Roman" w:hAnsi="Times New Roman" w:cs="Times New Roman"/>
          <w:sz w:val="28"/>
          <w:szCs w:val="28"/>
        </w:rPr>
        <w:t xml:space="preserve">0.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1.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2.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 xml:space="preserve">Не выносить с территории </w:t>
      </w:r>
      <w:r w:rsidR="00BB2C01" w:rsidRPr="005E665E">
        <w:rPr>
          <w:rFonts w:ascii="Times New Roman" w:hAnsi="Times New Roman" w:cs="Times New Roman"/>
          <w:sz w:val="28"/>
          <w:szCs w:val="28"/>
        </w:rPr>
        <w:t>И</w:t>
      </w:r>
      <w:r w:rsidRPr="005E665E">
        <w:rPr>
          <w:rFonts w:ascii="Times New Roman" w:hAnsi="Times New Roman" w:cs="Times New Roman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>5. До начала использования Услуги вносить необходимую информацию в «Журнал запросов в ФИР».</w:t>
      </w:r>
    </w:p>
    <w:p w:rsidR="00DA65B5" w:rsidRPr="006916B8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</w:t>
      </w:r>
      <w:r w:rsidRPr="006916B8">
        <w:rPr>
          <w:rFonts w:ascii="Times New Roman" w:hAnsi="Times New Roman" w:cs="Times New Roman"/>
          <w:sz w:val="28"/>
          <w:szCs w:val="28"/>
        </w:rPr>
        <w:t>при обработке персональных данных.</w:t>
      </w:r>
    </w:p>
    <w:p w:rsidR="0015552F" w:rsidRPr="006916B8" w:rsidRDefault="0015552F" w:rsidP="001555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16B8">
        <w:rPr>
          <w:rFonts w:ascii="Times New Roman" w:hAnsi="Times New Roman" w:cs="Times New Roman"/>
          <w:color w:val="000000" w:themeColor="text1"/>
          <w:sz w:val="28"/>
          <w:szCs w:val="28"/>
        </w:rPr>
        <w:t>8.27. Подготавливать решения о направлении или при наличии определенных условий решения об отложении подачи в арбитражный суд заявлений о признании должников банкротами. Направлять заявления в арбитражный суд о признании должников банкротами.</w:t>
      </w:r>
    </w:p>
    <w:p w:rsidR="0015552F" w:rsidRPr="006916B8" w:rsidRDefault="0015552F" w:rsidP="001555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16B8">
        <w:rPr>
          <w:rFonts w:ascii="Times New Roman" w:hAnsi="Times New Roman" w:cs="Times New Roman"/>
          <w:color w:val="000000" w:themeColor="text1"/>
          <w:sz w:val="28"/>
          <w:szCs w:val="28"/>
        </w:rPr>
        <w:t>8.28. Представлять интересы Российской Федерации по обязательным платежам в федеральный бюджет и внебюджетные фонды в пределах определенных полномочий.</w:t>
      </w:r>
    </w:p>
    <w:p w:rsidR="0015552F" w:rsidRPr="006916B8" w:rsidRDefault="0015552F" w:rsidP="001555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16B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6916B8" w:rsidRPr="006916B8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Pr="006916B8">
        <w:rPr>
          <w:rFonts w:ascii="Times New Roman" w:hAnsi="Times New Roman" w:cs="Times New Roman"/>
          <w:color w:val="000000" w:themeColor="text1"/>
          <w:sz w:val="28"/>
          <w:szCs w:val="28"/>
        </w:rPr>
        <w:t>. Осуществл</w:t>
      </w:r>
      <w:r w:rsidR="006916B8" w:rsidRPr="006916B8">
        <w:rPr>
          <w:rFonts w:ascii="Times New Roman" w:hAnsi="Times New Roman" w:cs="Times New Roman"/>
          <w:color w:val="000000" w:themeColor="text1"/>
          <w:sz w:val="28"/>
          <w:szCs w:val="28"/>
        </w:rPr>
        <w:t>ять функции</w:t>
      </w:r>
      <w:r w:rsidRPr="0069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уполномоченного органа, при рассмотрении дел о несостоятельности (банкротстве) арбитражными судами.</w:t>
      </w:r>
    </w:p>
    <w:p w:rsidR="0015552F" w:rsidRDefault="006916B8" w:rsidP="001555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6B8">
        <w:rPr>
          <w:rFonts w:ascii="Times New Roman" w:hAnsi="Times New Roman" w:cs="Times New Roman"/>
          <w:sz w:val="28"/>
          <w:szCs w:val="28"/>
        </w:rPr>
        <w:t>8.30</w:t>
      </w:r>
      <w:r w:rsidR="0015552F" w:rsidRPr="006916B8">
        <w:rPr>
          <w:rFonts w:ascii="Times New Roman" w:hAnsi="Times New Roman" w:cs="Times New Roman"/>
          <w:sz w:val="28"/>
          <w:szCs w:val="28"/>
        </w:rPr>
        <w:t>. Анализ</w:t>
      </w:r>
      <w:r w:rsidRPr="006916B8">
        <w:rPr>
          <w:rFonts w:ascii="Times New Roman" w:hAnsi="Times New Roman" w:cs="Times New Roman"/>
          <w:sz w:val="28"/>
          <w:szCs w:val="28"/>
        </w:rPr>
        <w:t>ировать</w:t>
      </w:r>
      <w:r w:rsidR="0015552F" w:rsidRPr="006916B8">
        <w:rPr>
          <w:rFonts w:ascii="Times New Roman" w:hAnsi="Times New Roman" w:cs="Times New Roman"/>
          <w:sz w:val="28"/>
          <w:szCs w:val="28"/>
        </w:rPr>
        <w:t xml:space="preserve"> </w:t>
      </w:r>
      <w:r w:rsidRPr="006916B8">
        <w:rPr>
          <w:rFonts w:ascii="Times New Roman" w:hAnsi="Times New Roman" w:cs="Times New Roman"/>
          <w:sz w:val="28"/>
          <w:szCs w:val="28"/>
        </w:rPr>
        <w:t>финансовое состояние</w:t>
      </w:r>
      <w:r w:rsidR="0015552F" w:rsidRPr="006916B8">
        <w:rPr>
          <w:rFonts w:ascii="Times New Roman" w:hAnsi="Times New Roman" w:cs="Times New Roman"/>
          <w:sz w:val="28"/>
          <w:szCs w:val="28"/>
        </w:rPr>
        <w:t xml:space="preserve"> организаций-должников по </w:t>
      </w:r>
      <w:r w:rsidR="0015552F" w:rsidRPr="006916B8">
        <w:rPr>
          <w:rFonts w:ascii="Times New Roman" w:hAnsi="Times New Roman" w:cs="Times New Roman"/>
          <w:sz w:val="28"/>
          <w:szCs w:val="28"/>
        </w:rPr>
        <w:lastRenderedPageBreak/>
        <w:t>платежам в федеральный бюджет</w:t>
      </w:r>
      <w:r w:rsidR="0015552F">
        <w:rPr>
          <w:rFonts w:ascii="Times New Roman" w:hAnsi="Times New Roman" w:cs="Times New Roman"/>
          <w:sz w:val="28"/>
          <w:szCs w:val="28"/>
        </w:rPr>
        <w:t xml:space="preserve"> и государственные внебюджетные, в том числе для подготовки к рассмотрению вопросов о целесообразности подачи заявлений в арбитражный суд о признании должника банкротом.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6916B8">
        <w:rPr>
          <w:rFonts w:ascii="Times New Roman" w:hAnsi="Times New Roman" w:cs="Times New Roman"/>
          <w:sz w:val="28"/>
          <w:szCs w:val="28"/>
        </w:rPr>
        <w:t>31</w:t>
      </w:r>
      <w:r w:rsidRPr="005E665E">
        <w:rPr>
          <w:rFonts w:ascii="Times New Roman" w:hAnsi="Times New Roman" w:cs="Times New Roman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D76A82" w:rsidRPr="005E665E" w:rsidRDefault="00D76A82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главный государственный  налоговый  инспектор  имеет право: </w:t>
      </w:r>
    </w:p>
    <w:p w:rsidR="00D76A82" w:rsidRPr="005E665E" w:rsidRDefault="00D76A82" w:rsidP="00CD5590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D76A82" w:rsidRPr="005E665E" w:rsidRDefault="00D76A82" w:rsidP="00CD5590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вносить начальнику отдела предложения, направленные на совершенствование работы отдела;</w:t>
      </w:r>
    </w:p>
    <w:p w:rsidR="00D76A82" w:rsidRDefault="00D76A82" w:rsidP="00CD5590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осуществлять иные права, предусмотренные положением об отделе, положением об Инспе</w:t>
      </w:r>
      <w:r w:rsidR="00CD5590">
        <w:rPr>
          <w:sz w:val="28"/>
          <w:szCs w:val="28"/>
          <w:lang w:val="ru-RU"/>
        </w:rPr>
        <w:t>кции, иными нормативными актами;</w:t>
      </w:r>
    </w:p>
    <w:p w:rsidR="00CD5590" w:rsidRPr="00CD5590" w:rsidRDefault="00CD5590" w:rsidP="00CD5590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CD5590">
        <w:rPr>
          <w:sz w:val="28"/>
          <w:szCs w:val="28"/>
          <w:lang w:val="ru-RU"/>
        </w:rPr>
        <w:t>право доступа к информационным ресурсам Инспекции, к федеральным информационным ресурсам, сопровождаемых МИ ФНС России по ЦОД.</w:t>
      </w:r>
    </w:p>
    <w:p w:rsidR="00CD5590" w:rsidRPr="00CD5590" w:rsidRDefault="00CD5590" w:rsidP="00CD5590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CD5590">
        <w:rPr>
          <w:sz w:val="28"/>
          <w:szCs w:val="28"/>
          <w:lang w:val="ru-RU"/>
        </w:rPr>
        <w:t>право 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  <w:r>
        <w:rPr>
          <w:sz w:val="28"/>
          <w:szCs w:val="28"/>
          <w:lang w:val="ru-RU"/>
        </w:rPr>
        <w:t>;</w:t>
      </w:r>
    </w:p>
    <w:p w:rsidR="00CD5590" w:rsidRPr="005E665E" w:rsidRDefault="00CD5590" w:rsidP="00CD5590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CD5590">
        <w:rPr>
          <w:sz w:val="28"/>
          <w:szCs w:val="28"/>
          <w:lang w:val="ru-RU"/>
        </w:rPr>
        <w:t>в целях исполнения возложенных должностных обязанностей имеет право работы с СКЗИ</w:t>
      </w:r>
      <w:r>
        <w:rPr>
          <w:sz w:val="28"/>
          <w:szCs w:val="28"/>
          <w:lang w:val="ru-RU"/>
        </w:rPr>
        <w:t>.</w:t>
      </w:r>
    </w:p>
    <w:p w:rsidR="00D76A82" w:rsidRPr="005E665E" w:rsidRDefault="00D76A82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2017, № 15 (ч. 1), ст. 2194), приказам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и (распоряжениями)  ФНС России,  приказами </w:t>
      </w:r>
      <w:r w:rsidR="000B27FE" w:rsidRPr="005E665E">
        <w:rPr>
          <w:rFonts w:ascii="Times New Roman" w:hAnsi="Times New Roman" w:cs="Times New Roman"/>
          <w:sz w:val="28"/>
          <w:szCs w:val="28"/>
        </w:rPr>
        <w:t>У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5E665E">
        <w:rPr>
          <w:rFonts w:ascii="Times New Roman" w:hAnsi="Times New Roman" w:cs="Times New Roman"/>
          <w:sz w:val="28"/>
          <w:szCs w:val="28"/>
        </w:rPr>
        <w:t>И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нспекции, поручениями руководства </w:t>
      </w:r>
      <w:r w:rsidR="000B27FE" w:rsidRPr="005E665E">
        <w:rPr>
          <w:rFonts w:ascii="Times New Roman" w:hAnsi="Times New Roman" w:cs="Times New Roman"/>
          <w:sz w:val="28"/>
          <w:szCs w:val="28"/>
        </w:rPr>
        <w:t xml:space="preserve">Инспекции;  положением о </w:t>
      </w:r>
      <w:r w:rsidR="00941B26" w:rsidRPr="005E665E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0B27FE" w:rsidRPr="005E665E">
        <w:rPr>
          <w:rFonts w:ascii="Times New Roman" w:hAnsi="Times New Roman" w:cs="Times New Roman"/>
          <w:sz w:val="28"/>
          <w:szCs w:val="28"/>
        </w:rPr>
        <w:t>20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урегулирования задолженности и обеспечения процедур банкротства.</w:t>
      </w:r>
    </w:p>
    <w:p w:rsidR="006C1A2D" w:rsidRPr="005E665E" w:rsidRDefault="000B27FE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11</w:t>
      </w:r>
      <w:r w:rsidR="00DA65B5" w:rsidRPr="005E665E">
        <w:rPr>
          <w:rFonts w:ascii="Times New Roman" w:hAnsi="Times New Roman" w:cs="Times New Roman"/>
          <w:sz w:val="28"/>
          <w:szCs w:val="28"/>
        </w:rPr>
        <w:t>.</w:t>
      </w:r>
      <w:r w:rsidR="00DA65B5" w:rsidRPr="005E665E">
        <w:rPr>
          <w:rFonts w:ascii="Times New Roman" w:hAnsi="Times New Roman" w:cs="Times New Roman"/>
          <w:sz w:val="28"/>
          <w:szCs w:val="28"/>
        </w:rPr>
        <w:tab/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A65B5" w:rsidRPr="005E665E" w:rsidRDefault="00DA65B5" w:rsidP="00F25C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E52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</w:p>
    <w:p w:rsidR="00C94AE5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1E52" w:rsidRPr="005E665E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AE5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7204A2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самостоятельно принимать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CAA" w:rsidRPr="005E665E" w:rsidRDefault="009B6831" w:rsidP="000B27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12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="00BB3568" w:rsidRPr="005E665E">
        <w:rPr>
          <w:rFonts w:ascii="Times New Roman" w:hAnsi="Times New Roman" w:cs="Times New Roman"/>
          <w:sz w:val="28"/>
          <w:szCs w:val="28"/>
        </w:rPr>
        <w:t> 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C91E52" w:rsidRPr="005E665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5E759F" w:rsidRPr="005E6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7FE" w:rsidRPr="00F745DB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lastRenderedPageBreak/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B27FE" w:rsidRPr="00F745DB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27FE" w:rsidRPr="00F745DB" w:rsidRDefault="0015552F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proofErr w:type="gramStart"/>
      <w:r>
        <w:rPr>
          <w:rFonts w:eastAsiaTheme="minorHAnsi"/>
          <w:sz w:val="28"/>
          <w:szCs w:val="28"/>
          <w:lang w:val="ru-RU"/>
        </w:rPr>
        <w:t>возникающим</w:t>
      </w:r>
      <w:proofErr w:type="gramEnd"/>
      <w:r>
        <w:rPr>
          <w:rFonts w:eastAsiaTheme="minorHAnsi"/>
          <w:sz w:val="28"/>
          <w:szCs w:val="28"/>
          <w:lang w:val="ru-RU"/>
        </w:rPr>
        <w:t xml:space="preserve"> при рассмотрении И</w:t>
      </w:r>
      <w:r w:rsidR="000B27FE" w:rsidRPr="00F745DB">
        <w:rPr>
          <w:rFonts w:eastAsiaTheme="minorHAnsi"/>
          <w:sz w:val="28"/>
          <w:szCs w:val="28"/>
          <w:lang w:val="ru-RU"/>
        </w:rPr>
        <w:t>нспекцией заявлений, предложений, жалоб граждан и юридических лиц;</w:t>
      </w:r>
    </w:p>
    <w:p w:rsidR="000B27FE" w:rsidRPr="00F745DB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F745DB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0B27FE" w:rsidRPr="00F745DB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B27FE" w:rsidRPr="005E665E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</w:rPr>
      </w:pPr>
      <w:proofErr w:type="spellStart"/>
      <w:proofErr w:type="gramStart"/>
      <w:r w:rsidRPr="005E665E">
        <w:rPr>
          <w:rFonts w:eastAsiaTheme="minorHAnsi"/>
          <w:sz w:val="28"/>
          <w:szCs w:val="28"/>
        </w:rPr>
        <w:t>иным</w:t>
      </w:r>
      <w:proofErr w:type="spellEnd"/>
      <w:proofErr w:type="gramEnd"/>
      <w:r w:rsidRPr="005E665E">
        <w:rPr>
          <w:rFonts w:eastAsiaTheme="minorHAnsi"/>
          <w:sz w:val="28"/>
          <w:szCs w:val="28"/>
        </w:rPr>
        <w:t xml:space="preserve"> </w:t>
      </w:r>
      <w:proofErr w:type="spellStart"/>
      <w:r w:rsidRPr="005E665E">
        <w:rPr>
          <w:rFonts w:eastAsiaTheme="minorHAnsi"/>
          <w:sz w:val="28"/>
          <w:szCs w:val="28"/>
        </w:rPr>
        <w:t>вопросам</w:t>
      </w:r>
      <w:proofErr w:type="spellEnd"/>
      <w:r w:rsidRPr="005E665E">
        <w:rPr>
          <w:rFonts w:eastAsiaTheme="minorHAnsi"/>
          <w:sz w:val="28"/>
          <w:szCs w:val="28"/>
        </w:rPr>
        <w:t>.</w:t>
      </w:r>
    </w:p>
    <w:p w:rsidR="00002A07" w:rsidRPr="005E665E" w:rsidRDefault="00002A07" w:rsidP="00002A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главный государственный  налоговый  инспектор обязан самостоятельно принимать решения по вопросам:</w:t>
      </w:r>
    </w:p>
    <w:p w:rsidR="00002A07" w:rsidRPr="005E665E" w:rsidRDefault="00002A07" w:rsidP="00002A07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002A07" w:rsidRPr="00F745DB" w:rsidRDefault="00002A07" w:rsidP="00002A07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D324FC" w:rsidRPr="00F745DB" w:rsidRDefault="00002A07" w:rsidP="00D324FC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отказа в приеме документов, оф</w:t>
      </w:r>
      <w:r w:rsidR="00D324FC" w:rsidRPr="00F745DB">
        <w:rPr>
          <w:sz w:val="28"/>
          <w:szCs w:val="28"/>
          <w:lang w:val="ru-RU"/>
        </w:rPr>
        <w:t>ормленных ненадлежащим образом;</w:t>
      </w:r>
    </w:p>
    <w:p w:rsidR="00195E6F" w:rsidRPr="00F745DB" w:rsidRDefault="00D324FC" w:rsidP="00D324FC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195E6F" w:rsidRPr="00F745DB">
        <w:rPr>
          <w:sz w:val="28"/>
          <w:szCs w:val="28"/>
          <w:lang w:val="ru-RU"/>
        </w:rPr>
        <w:t xml:space="preserve">. </w:t>
      </w:r>
    </w:p>
    <w:p w:rsidR="00002219" w:rsidRPr="005E665E" w:rsidRDefault="00002219" w:rsidP="00195E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E52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</w:p>
    <w:p w:rsidR="008C325A" w:rsidRPr="005E665E" w:rsidRDefault="00C91E5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618E5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665E">
        <w:rPr>
          <w:rFonts w:ascii="Times New Roman" w:hAnsi="Times New Roman" w:cs="Times New Roman"/>
          <w:b/>
          <w:sz w:val="28"/>
          <w:szCs w:val="28"/>
        </w:rPr>
        <w:t xml:space="preserve">вправе </w:t>
      </w:r>
    </w:p>
    <w:p w:rsidR="008C325A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или </w:t>
      </w:r>
      <w:proofErr w:type="gramStart"/>
      <w:r w:rsidRPr="005E665E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5E665E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 нормативных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правовых актов и</w:t>
      </w:r>
      <w:r w:rsidR="006618E5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5F7D20" w:rsidRPr="005E665E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E1D" w:rsidRPr="005E665E" w:rsidRDefault="007A7062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14</w:t>
      </w:r>
      <w:r w:rsidR="003B7A81" w:rsidRPr="005E665E">
        <w:rPr>
          <w:rFonts w:ascii="Times New Roman" w:hAnsi="Times New Roman" w:cs="Times New Roman"/>
          <w:sz w:val="28"/>
          <w:szCs w:val="28"/>
        </w:rPr>
        <w:t>. </w:t>
      </w:r>
      <w:r w:rsidR="00C91E52" w:rsidRPr="005E665E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B7A81" w:rsidRPr="005E665E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5E6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5E665E" w:rsidRDefault="006A36DE" w:rsidP="006A36DE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- графика отпусков гражданских служащих отдела;</w:t>
      </w:r>
    </w:p>
    <w:p w:rsidR="004C1BCF" w:rsidRPr="005E665E" w:rsidRDefault="006A36DE" w:rsidP="006A36DE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- иных актов по поручению непосредственного руководителя и руководства Инспекции.</w:t>
      </w:r>
    </w:p>
    <w:p w:rsidR="006A36DE" w:rsidRPr="005E665E" w:rsidRDefault="003B7A81" w:rsidP="006A36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5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3314B0" w:rsidRPr="005E665E">
        <w:rPr>
          <w:rFonts w:ascii="Times New Roman" w:hAnsi="Times New Roman" w:cs="Times New Roman"/>
          <w:sz w:val="28"/>
          <w:szCs w:val="28"/>
        </w:rPr>
        <w:t> </w:t>
      </w:r>
      <w:r w:rsidR="006618E5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6A36DE" w:rsidRPr="005E665E">
        <w:rPr>
          <w:rFonts w:ascii="Times New Roman" w:hAnsi="Times New Roman" w:cs="Times New Roman"/>
          <w:sz w:val="28"/>
          <w:szCs w:val="28"/>
        </w:rPr>
        <w:t>Главный государственный  налоговый  инспектор  в соответствии со своей компетенцией обязан участвовать в подготовке (обсуждении) следующих проектов:</w:t>
      </w:r>
    </w:p>
    <w:p w:rsidR="006A36DE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6A36DE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6A36DE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штатного расписания Инспекции;</w:t>
      </w:r>
    </w:p>
    <w:p w:rsidR="003A48C0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002219" w:rsidRPr="005E665E" w:rsidRDefault="00002219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6DE" w:rsidRPr="005E665E" w:rsidRDefault="006A36DE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2D50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</w:t>
      </w:r>
    </w:p>
    <w:p w:rsidR="008E2D50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проектов управленческих и иных решений,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порядок согласования и</w:t>
      </w:r>
      <w:r w:rsidR="007204A2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6</w:t>
      </w:r>
      <w:r w:rsidRPr="005E665E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C91E52" w:rsidRPr="005E665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618E5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5E665E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7</w:t>
      </w:r>
      <w:r w:rsidRPr="005E665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91E52" w:rsidRPr="005E665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5E665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E665E">
        <w:rPr>
          <w:rFonts w:ascii="Times New Roman" w:hAnsi="Times New Roman" w:cs="Times New Roman"/>
          <w:sz w:val="28"/>
          <w:szCs w:val="28"/>
        </w:rPr>
        <w:t>.08.</w:t>
      </w:r>
      <w:r w:rsidRPr="005E665E">
        <w:rPr>
          <w:rFonts w:ascii="Times New Roman" w:hAnsi="Times New Roman" w:cs="Times New Roman"/>
          <w:sz w:val="28"/>
          <w:szCs w:val="28"/>
        </w:rPr>
        <w:t>2002 №</w:t>
      </w:r>
      <w:r w:rsidR="00E6275C" w:rsidRPr="005E665E">
        <w:rPr>
          <w:rFonts w:ascii="Times New Roman" w:hAnsi="Times New Roman" w:cs="Times New Roman"/>
          <w:sz w:val="28"/>
          <w:szCs w:val="28"/>
        </w:rPr>
        <w:t> </w:t>
      </w:r>
      <w:r w:rsidR="00C8540D" w:rsidRPr="005E665E">
        <w:rPr>
          <w:rFonts w:ascii="Times New Roman" w:hAnsi="Times New Roman" w:cs="Times New Roman"/>
          <w:sz w:val="28"/>
          <w:szCs w:val="28"/>
        </w:rPr>
        <w:t xml:space="preserve">885 </w:t>
      </w:r>
      <w:r w:rsidRPr="005E665E">
        <w:rPr>
          <w:rFonts w:ascii="Times New Roman" w:hAnsi="Times New Roman" w:cs="Times New Roman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5E665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2002, </w:t>
      </w:r>
      <w:r w:rsidR="0059423D" w:rsidRPr="005E665E">
        <w:rPr>
          <w:rFonts w:ascii="Times New Roman" w:hAnsi="Times New Roman" w:cs="Times New Roman"/>
          <w:sz w:val="28"/>
          <w:szCs w:val="28"/>
        </w:rPr>
        <w:t>№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5E665E">
        <w:rPr>
          <w:rFonts w:ascii="Times New Roman" w:hAnsi="Times New Roman" w:cs="Times New Roman"/>
          <w:sz w:val="28"/>
          <w:szCs w:val="28"/>
        </w:rPr>
        <w:t>33,</w:t>
      </w:r>
      <w:r w:rsidR="003A48C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5E665E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5E66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5E665E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5E665E">
        <w:rPr>
          <w:rFonts w:ascii="Times New Roman" w:hAnsi="Times New Roman" w:cs="Times New Roman"/>
          <w:sz w:val="28"/>
          <w:szCs w:val="28"/>
        </w:rPr>
        <w:t>№</w:t>
      </w:r>
      <w:r w:rsidR="007D402F" w:rsidRPr="005E665E">
        <w:rPr>
          <w:rFonts w:ascii="Times New Roman" w:hAnsi="Times New Roman" w:cs="Times New Roman"/>
          <w:sz w:val="28"/>
          <w:szCs w:val="28"/>
        </w:rPr>
        <w:t xml:space="preserve"> 29,</w:t>
      </w:r>
      <w:r w:rsidR="00C8540D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5E665E">
        <w:rPr>
          <w:rFonts w:ascii="Times New Roman" w:hAnsi="Times New Roman" w:cs="Times New Roman"/>
          <w:sz w:val="28"/>
          <w:szCs w:val="28"/>
        </w:rPr>
        <w:t>ст. 3658)</w:t>
      </w:r>
      <w:r w:rsidRPr="005E665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5E665E">
        <w:rPr>
          <w:rFonts w:ascii="Times New Roman" w:hAnsi="Times New Roman" w:cs="Times New Roman"/>
          <w:sz w:val="28"/>
          <w:szCs w:val="28"/>
        </w:rPr>
        <w:t>.07.</w:t>
      </w:r>
      <w:r w:rsidRPr="005E665E">
        <w:rPr>
          <w:rFonts w:ascii="Times New Roman" w:hAnsi="Times New Roman" w:cs="Times New Roman"/>
          <w:sz w:val="28"/>
          <w:szCs w:val="28"/>
        </w:rPr>
        <w:t>2004 №</w:t>
      </w:r>
      <w:r w:rsidR="00E6275C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3A48C0" w:rsidRPr="005E665E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Pr="005E665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4A2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3A4" w:rsidRPr="00D91C0D" w:rsidRDefault="003B7A81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8</w:t>
      </w:r>
      <w:r w:rsidRPr="005E665E">
        <w:rPr>
          <w:rFonts w:ascii="Times New Roman" w:hAnsi="Times New Roman" w:cs="Times New Roman"/>
          <w:sz w:val="28"/>
          <w:szCs w:val="28"/>
        </w:rPr>
        <w:t>. </w:t>
      </w:r>
      <w:r w:rsidR="000C53A4" w:rsidRPr="005E665E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</w:t>
      </w:r>
      <w:r w:rsidR="000C53A4" w:rsidRPr="00D91C0D">
        <w:rPr>
          <w:rFonts w:ascii="Times New Roman" w:hAnsi="Times New Roman" w:cs="Times New Roman"/>
          <w:sz w:val="28"/>
          <w:szCs w:val="28"/>
        </w:rPr>
        <w:t>должностью и в пределах функциональной компетенции, главный государственный налоговый инспектор выполняет организационное обеспечение оказания следующих видов государственных услуг, осуществляемых отделом:</w:t>
      </w:r>
    </w:p>
    <w:p w:rsidR="00AB656F" w:rsidRPr="00D91C0D" w:rsidRDefault="000C53A4" w:rsidP="000C53A4">
      <w:pPr>
        <w:pStyle w:val="af4"/>
        <w:numPr>
          <w:ilvl w:val="0"/>
          <w:numId w:val="14"/>
        </w:numPr>
        <w:ind w:left="0" w:firstLine="1080"/>
        <w:rPr>
          <w:sz w:val="28"/>
          <w:szCs w:val="28"/>
          <w:lang w:val="ru-RU"/>
        </w:rPr>
      </w:pPr>
      <w:r w:rsidRPr="00D91C0D">
        <w:rPr>
          <w:sz w:val="28"/>
          <w:szCs w:val="28"/>
          <w:lang w:val="ru-RU"/>
        </w:rPr>
        <w:t>о</w:t>
      </w:r>
      <w:r w:rsidR="00AB656F" w:rsidRPr="00D91C0D">
        <w:rPr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D91C0D" w:rsidRDefault="000C53A4" w:rsidP="000C53A4">
      <w:pPr>
        <w:pStyle w:val="af4"/>
        <w:numPr>
          <w:ilvl w:val="0"/>
          <w:numId w:val="14"/>
        </w:numPr>
        <w:ind w:left="0" w:firstLine="1080"/>
        <w:rPr>
          <w:sz w:val="28"/>
          <w:szCs w:val="28"/>
          <w:lang w:val="ru-RU"/>
        </w:rPr>
      </w:pPr>
      <w:proofErr w:type="gramStart"/>
      <w:r w:rsidRPr="00D91C0D">
        <w:rPr>
          <w:sz w:val="28"/>
          <w:szCs w:val="28"/>
          <w:lang w:val="ru-RU"/>
        </w:rPr>
        <w:t>и</w:t>
      </w:r>
      <w:r w:rsidR="00AB656F" w:rsidRPr="00D91C0D">
        <w:rPr>
          <w:sz w:val="28"/>
          <w:szCs w:val="28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proofErr w:type="gramEnd"/>
      <w:r w:rsidR="00AB656F" w:rsidRPr="00D91C0D">
        <w:rPr>
          <w:sz w:val="28"/>
          <w:szCs w:val="28"/>
          <w:lang w:val="ru-RU"/>
        </w:rPr>
        <w:t xml:space="preserve"> представлению форм налоговых деклараций (расчетов) и разъяснению порядка их заполнения, </w:t>
      </w:r>
      <w:proofErr w:type="gramStart"/>
      <w:r w:rsidR="00AB656F" w:rsidRPr="00D91C0D">
        <w:rPr>
          <w:sz w:val="28"/>
          <w:szCs w:val="28"/>
          <w:lang w:val="ru-RU"/>
        </w:rPr>
        <w:t>утвержденный</w:t>
      </w:r>
      <w:proofErr w:type="gramEnd"/>
      <w:r w:rsidR="00AB656F" w:rsidRPr="00D91C0D">
        <w:rPr>
          <w:sz w:val="28"/>
          <w:szCs w:val="28"/>
          <w:lang w:val="ru-RU"/>
        </w:rPr>
        <w:t xml:space="preserve"> Приказом Минфина России от 02.07.2012 № 99н (ред. от 26.12.2013).</w:t>
      </w:r>
    </w:p>
    <w:p w:rsidR="003B7A81" w:rsidRPr="00D91C0D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91C0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C0D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D91C0D">
        <w:rPr>
          <w:rFonts w:ascii="Times New Roman" w:hAnsi="Times New Roman" w:cs="Times New Roman"/>
          <w:b/>
          <w:sz w:val="28"/>
          <w:szCs w:val="28"/>
        </w:rPr>
        <w:t> </w:t>
      </w:r>
      <w:r w:rsidRPr="00D91C0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D91C0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C0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D91C0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91C0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C0D">
        <w:rPr>
          <w:rFonts w:ascii="Times New Roman" w:hAnsi="Times New Roman" w:cs="Times New Roman"/>
          <w:sz w:val="28"/>
          <w:szCs w:val="28"/>
        </w:rPr>
        <w:t>1</w:t>
      </w:r>
      <w:r w:rsidR="007A7062" w:rsidRPr="00D91C0D">
        <w:rPr>
          <w:rFonts w:ascii="Times New Roman" w:hAnsi="Times New Roman" w:cs="Times New Roman"/>
          <w:sz w:val="28"/>
          <w:szCs w:val="28"/>
        </w:rPr>
        <w:t>9</w:t>
      </w:r>
      <w:r w:rsidRPr="00D91C0D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D91C0D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D91C0D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F25C2D" w:rsidRPr="00D91C0D">
        <w:rPr>
          <w:rFonts w:ascii="Times New Roman" w:hAnsi="Times New Roman" w:cs="Times New Roman"/>
          <w:sz w:val="28"/>
          <w:szCs w:val="28"/>
        </w:rPr>
        <w:t xml:space="preserve"> </w:t>
      </w:r>
      <w:r w:rsidR="00C8540D" w:rsidRPr="00D91C0D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D91C0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D91C0D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D91C0D">
        <w:rPr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91C0D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D91C0D">
        <w:rPr>
          <w:sz w:val="28"/>
          <w:szCs w:val="28"/>
          <w:lang w:val="ru-RU"/>
        </w:rPr>
        <w:t>своевременности и оперативности выполнения поручений;</w:t>
      </w:r>
    </w:p>
    <w:p w:rsidR="003B7A81" w:rsidRPr="00D91C0D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D91C0D">
        <w:rPr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91C0D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D91C0D">
        <w:rPr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91C0D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D91C0D">
        <w:rPr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91C0D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D91C0D">
        <w:rPr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D91C0D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D91C0D">
        <w:rPr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2C2B69" w:rsidRPr="00D91C0D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9FF" w:rsidRDefault="000639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7812CF">
      <w:headerReference w:type="default" r:id="rId9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590" w:rsidRDefault="00CD5590" w:rsidP="003B7A81">
      <w:pPr>
        <w:spacing w:after="0" w:line="240" w:lineRule="auto"/>
      </w:pPr>
      <w:r>
        <w:separator/>
      </w:r>
    </w:p>
  </w:endnote>
  <w:endnote w:type="continuationSeparator" w:id="0">
    <w:p w:rsidR="00CD5590" w:rsidRDefault="00CD559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590" w:rsidRDefault="00CD5590" w:rsidP="003B7A81">
      <w:pPr>
        <w:spacing w:after="0" w:line="240" w:lineRule="auto"/>
      </w:pPr>
      <w:r>
        <w:separator/>
      </w:r>
    </w:p>
  </w:footnote>
  <w:footnote w:type="continuationSeparator" w:id="0">
    <w:p w:rsidR="00CD5590" w:rsidRDefault="00CD559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color w:val="FFFFFF" w:themeColor="background1"/>
        <w:sz w:val="24"/>
        <w:szCs w:val="24"/>
      </w:rPr>
    </w:sdtEndPr>
    <w:sdtContent>
      <w:p w:rsidR="00CD5590" w:rsidRPr="00E9125D" w:rsidRDefault="00CD5590">
        <w:pPr>
          <w:pStyle w:val="ab"/>
          <w:jc w:val="center"/>
          <w:rPr>
            <w:rFonts w:ascii="Times New Roman" w:hAnsi="Times New Roman" w:cs="Times New Roman"/>
            <w:color w:val="FFFFFF" w:themeColor="background1"/>
            <w:sz w:val="24"/>
            <w:szCs w:val="24"/>
          </w:rPr>
        </w:pPr>
        <w:r w:rsidRPr="00E9125D">
          <w:rPr>
            <w:rFonts w:ascii="Times New Roman" w:hAnsi="Times New Roman" w:cs="Times New Roman"/>
            <w:color w:val="FFFFFF" w:themeColor="background1"/>
            <w:sz w:val="24"/>
            <w:szCs w:val="24"/>
          </w:rPr>
          <w:fldChar w:fldCharType="begin"/>
        </w:r>
        <w:r w:rsidRPr="00E9125D">
          <w:rPr>
            <w:rFonts w:ascii="Times New Roman" w:hAnsi="Times New Roman" w:cs="Times New Roman"/>
            <w:color w:val="FFFFFF" w:themeColor="background1"/>
            <w:sz w:val="24"/>
            <w:szCs w:val="24"/>
          </w:rPr>
          <w:instrText>PAGE   \* MERGEFORMAT</w:instrText>
        </w:r>
        <w:r w:rsidRPr="00E9125D">
          <w:rPr>
            <w:rFonts w:ascii="Times New Roman" w:hAnsi="Times New Roman" w:cs="Times New Roman"/>
            <w:color w:val="FFFFFF" w:themeColor="background1"/>
            <w:sz w:val="24"/>
            <w:szCs w:val="24"/>
          </w:rPr>
          <w:fldChar w:fldCharType="separate"/>
        </w:r>
        <w:r w:rsidR="00CF1719">
          <w:rPr>
            <w:rFonts w:ascii="Times New Roman" w:hAnsi="Times New Roman" w:cs="Times New Roman"/>
            <w:noProof/>
            <w:color w:val="FFFFFF" w:themeColor="background1"/>
            <w:sz w:val="24"/>
            <w:szCs w:val="24"/>
          </w:rPr>
          <w:t>2</w:t>
        </w:r>
        <w:r w:rsidRPr="00E9125D">
          <w:rPr>
            <w:rFonts w:ascii="Times New Roman" w:hAnsi="Times New Roman" w:cs="Times New Roman"/>
            <w:color w:val="FFFFFF" w:themeColor="background1"/>
            <w:sz w:val="24"/>
            <w:szCs w:val="24"/>
          </w:rPr>
          <w:fldChar w:fldCharType="end"/>
        </w:r>
      </w:p>
    </w:sdtContent>
  </w:sdt>
  <w:p w:rsidR="00CD5590" w:rsidRPr="00B310A4" w:rsidRDefault="00CD559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7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A07"/>
    <w:rsid w:val="000059C3"/>
    <w:rsid w:val="0001315F"/>
    <w:rsid w:val="00016846"/>
    <w:rsid w:val="00026E1D"/>
    <w:rsid w:val="00027046"/>
    <w:rsid w:val="00027871"/>
    <w:rsid w:val="000456E7"/>
    <w:rsid w:val="000457F3"/>
    <w:rsid w:val="0006018D"/>
    <w:rsid w:val="0006160A"/>
    <w:rsid w:val="000639FF"/>
    <w:rsid w:val="000916AA"/>
    <w:rsid w:val="00092644"/>
    <w:rsid w:val="000B0869"/>
    <w:rsid w:val="000B19D8"/>
    <w:rsid w:val="000B27FE"/>
    <w:rsid w:val="000B397A"/>
    <w:rsid w:val="000B5048"/>
    <w:rsid w:val="000C04B0"/>
    <w:rsid w:val="000C2E02"/>
    <w:rsid w:val="000C53A4"/>
    <w:rsid w:val="000C6746"/>
    <w:rsid w:val="000C6E28"/>
    <w:rsid w:val="000C7D67"/>
    <w:rsid w:val="000D08EA"/>
    <w:rsid w:val="000D5FC3"/>
    <w:rsid w:val="000F1243"/>
    <w:rsid w:val="0012139D"/>
    <w:rsid w:val="00121DFA"/>
    <w:rsid w:val="0013412B"/>
    <w:rsid w:val="0013616F"/>
    <w:rsid w:val="001377FA"/>
    <w:rsid w:val="00141505"/>
    <w:rsid w:val="00141E3E"/>
    <w:rsid w:val="0015552F"/>
    <w:rsid w:val="001559CE"/>
    <w:rsid w:val="00165B7A"/>
    <w:rsid w:val="001665C3"/>
    <w:rsid w:val="00170121"/>
    <w:rsid w:val="001752BA"/>
    <w:rsid w:val="00175938"/>
    <w:rsid w:val="00180378"/>
    <w:rsid w:val="00193E2F"/>
    <w:rsid w:val="00195E6F"/>
    <w:rsid w:val="00196572"/>
    <w:rsid w:val="001A0913"/>
    <w:rsid w:val="001B3410"/>
    <w:rsid w:val="001B5BBA"/>
    <w:rsid w:val="001D2783"/>
    <w:rsid w:val="001D565C"/>
    <w:rsid w:val="001E1592"/>
    <w:rsid w:val="001E6CC5"/>
    <w:rsid w:val="001F7F18"/>
    <w:rsid w:val="00213643"/>
    <w:rsid w:val="00215D5A"/>
    <w:rsid w:val="002160F5"/>
    <w:rsid w:val="0022091F"/>
    <w:rsid w:val="002375A2"/>
    <w:rsid w:val="00244ADC"/>
    <w:rsid w:val="00245906"/>
    <w:rsid w:val="0025122B"/>
    <w:rsid w:val="0025144C"/>
    <w:rsid w:val="00254973"/>
    <w:rsid w:val="00254D09"/>
    <w:rsid w:val="002642D9"/>
    <w:rsid w:val="00271830"/>
    <w:rsid w:val="00295029"/>
    <w:rsid w:val="00296A75"/>
    <w:rsid w:val="002A29A0"/>
    <w:rsid w:val="002B3231"/>
    <w:rsid w:val="002B7A62"/>
    <w:rsid w:val="002C2B69"/>
    <w:rsid w:val="002D1878"/>
    <w:rsid w:val="002D4283"/>
    <w:rsid w:val="002E0200"/>
    <w:rsid w:val="002E3D81"/>
    <w:rsid w:val="002F5B24"/>
    <w:rsid w:val="00307907"/>
    <w:rsid w:val="00313753"/>
    <w:rsid w:val="00317F9D"/>
    <w:rsid w:val="003314B0"/>
    <w:rsid w:val="00340885"/>
    <w:rsid w:val="0034671B"/>
    <w:rsid w:val="00386D66"/>
    <w:rsid w:val="003879B8"/>
    <w:rsid w:val="003973FA"/>
    <w:rsid w:val="003A43AB"/>
    <w:rsid w:val="003A48C0"/>
    <w:rsid w:val="003A6BFA"/>
    <w:rsid w:val="003B638E"/>
    <w:rsid w:val="003B7A81"/>
    <w:rsid w:val="003C4B94"/>
    <w:rsid w:val="003D5B16"/>
    <w:rsid w:val="003E032B"/>
    <w:rsid w:val="00404AE7"/>
    <w:rsid w:val="0044318B"/>
    <w:rsid w:val="004776BC"/>
    <w:rsid w:val="0049073B"/>
    <w:rsid w:val="00493417"/>
    <w:rsid w:val="00493DC6"/>
    <w:rsid w:val="00497CF7"/>
    <w:rsid w:val="004A3010"/>
    <w:rsid w:val="004B7353"/>
    <w:rsid w:val="004C0D03"/>
    <w:rsid w:val="004C1BCF"/>
    <w:rsid w:val="004D1CAA"/>
    <w:rsid w:val="004D7910"/>
    <w:rsid w:val="00526FFE"/>
    <w:rsid w:val="0053153E"/>
    <w:rsid w:val="00532AAD"/>
    <w:rsid w:val="00536AA0"/>
    <w:rsid w:val="00537E24"/>
    <w:rsid w:val="00544CAE"/>
    <w:rsid w:val="00545920"/>
    <w:rsid w:val="0058504A"/>
    <w:rsid w:val="00585805"/>
    <w:rsid w:val="0059423D"/>
    <w:rsid w:val="005B03C1"/>
    <w:rsid w:val="005C0179"/>
    <w:rsid w:val="005C1CE3"/>
    <w:rsid w:val="005C59F6"/>
    <w:rsid w:val="005C76D9"/>
    <w:rsid w:val="005D1E6A"/>
    <w:rsid w:val="005D7ABC"/>
    <w:rsid w:val="005E665E"/>
    <w:rsid w:val="005E759F"/>
    <w:rsid w:val="005E77DB"/>
    <w:rsid w:val="005F7D20"/>
    <w:rsid w:val="00602417"/>
    <w:rsid w:val="00603F9D"/>
    <w:rsid w:val="0061059C"/>
    <w:rsid w:val="00623BCC"/>
    <w:rsid w:val="00630988"/>
    <w:rsid w:val="006342C3"/>
    <w:rsid w:val="006618E5"/>
    <w:rsid w:val="00681090"/>
    <w:rsid w:val="00683559"/>
    <w:rsid w:val="00685CD6"/>
    <w:rsid w:val="006916B8"/>
    <w:rsid w:val="00695C78"/>
    <w:rsid w:val="006A36DE"/>
    <w:rsid w:val="006A44FB"/>
    <w:rsid w:val="006A5528"/>
    <w:rsid w:val="006A767D"/>
    <w:rsid w:val="006C1A2D"/>
    <w:rsid w:val="006C1A3F"/>
    <w:rsid w:val="006D1DF5"/>
    <w:rsid w:val="006E2C92"/>
    <w:rsid w:val="006E6747"/>
    <w:rsid w:val="006F069F"/>
    <w:rsid w:val="006F140C"/>
    <w:rsid w:val="00701FF1"/>
    <w:rsid w:val="00712D9A"/>
    <w:rsid w:val="00715285"/>
    <w:rsid w:val="0071560A"/>
    <w:rsid w:val="007204A2"/>
    <w:rsid w:val="00721040"/>
    <w:rsid w:val="0072546F"/>
    <w:rsid w:val="00736322"/>
    <w:rsid w:val="00744881"/>
    <w:rsid w:val="00757903"/>
    <w:rsid w:val="00765E4A"/>
    <w:rsid w:val="00767C70"/>
    <w:rsid w:val="007702BC"/>
    <w:rsid w:val="00775378"/>
    <w:rsid w:val="007777E5"/>
    <w:rsid w:val="0078119E"/>
    <w:rsid w:val="007812CF"/>
    <w:rsid w:val="00783E24"/>
    <w:rsid w:val="007910DF"/>
    <w:rsid w:val="007A056A"/>
    <w:rsid w:val="007A66A8"/>
    <w:rsid w:val="007A7062"/>
    <w:rsid w:val="007B0EB1"/>
    <w:rsid w:val="007B2780"/>
    <w:rsid w:val="007B31DD"/>
    <w:rsid w:val="007D01E5"/>
    <w:rsid w:val="007D3818"/>
    <w:rsid w:val="007D402F"/>
    <w:rsid w:val="007E25F4"/>
    <w:rsid w:val="007F2D97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33F14"/>
    <w:rsid w:val="00852001"/>
    <w:rsid w:val="00853AB5"/>
    <w:rsid w:val="00877280"/>
    <w:rsid w:val="00882463"/>
    <w:rsid w:val="0088546E"/>
    <w:rsid w:val="008964F8"/>
    <w:rsid w:val="008A4599"/>
    <w:rsid w:val="008B4390"/>
    <w:rsid w:val="008C248F"/>
    <w:rsid w:val="008C325A"/>
    <w:rsid w:val="008D3E65"/>
    <w:rsid w:val="008E2D50"/>
    <w:rsid w:val="008E4B65"/>
    <w:rsid w:val="008F57BA"/>
    <w:rsid w:val="008F7217"/>
    <w:rsid w:val="009152F7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7783"/>
    <w:rsid w:val="00970FFB"/>
    <w:rsid w:val="00973E00"/>
    <w:rsid w:val="00976166"/>
    <w:rsid w:val="00980A41"/>
    <w:rsid w:val="0098413A"/>
    <w:rsid w:val="009841DA"/>
    <w:rsid w:val="00991494"/>
    <w:rsid w:val="009965FD"/>
    <w:rsid w:val="009A5377"/>
    <w:rsid w:val="009A732F"/>
    <w:rsid w:val="009A7768"/>
    <w:rsid w:val="009B6831"/>
    <w:rsid w:val="009C4735"/>
    <w:rsid w:val="009D5A89"/>
    <w:rsid w:val="009F0BC2"/>
    <w:rsid w:val="009F3087"/>
    <w:rsid w:val="009F411D"/>
    <w:rsid w:val="00A04044"/>
    <w:rsid w:val="00A044DB"/>
    <w:rsid w:val="00A068D7"/>
    <w:rsid w:val="00A15EE1"/>
    <w:rsid w:val="00A20FE0"/>
    <w:rsid w:val="00A2339B"/>
    <w:rsid w:val="00A524EE"/>
    <w:rsid w:val="00A5285C"/>
    <w:rsid w:val="00A537B6"/>
    <w:rsid w:val="00A53857"/>
    <w:rsid w:val="00A755C7"/>
    <w:rsid w:val="00A77E48"/>
    <w:rsid w:val="00A802EB"/>
    <w:rsid w:val="00A90B7E"/>
    <w:rsid w:val="00AB0C87"/>
    <w:rsid w:val="00AB3A6A"/>
    <w:rsid w:val="00AB656F"/>
    <w:rsid w:val="00AD231E"/>
    <w:rsid w:val="00AE00D3"/>
    <w:rsid w:val="00AF09BA"/>
    <w:rsid w:val="00AF3DC0"/>
    <w:rsid w:val="00AF4BFF"/>
    <w:rsid w:val="00AF55C8"/>
    <w:rsid w:val="00B00C29"/>
    <w:rsid w:val="00B01ED0"/>
    <w:rsid w:val="00B02FE4"/>
    <w:rsid w:val="00B14886"/>
    <w:rsid w:val="00B14EB0"/>
    <w:rsid w:val="00B17003"/>
    <w:rsid w:val="00B310A4"/>
    <w:rsid w:val="00B4650E"/>
    <w:rsid w:val="00B4682E"/>
    <w:rsid w:val="00B46933"/>
    <w:rsid w:val="00B550A2"/>
    <w:rsid w:val="00B7300E"/>
    <w:rsid w:val="00B83681"/>
    <w:rsid w:val="00B85515"/>
    <w:rsid w:val="00B91C68"/>
    <w:rsid w:val="00BA51E1"/>
    <w:rsid w:val="00BB00AD"/>
    <w:rsid w:val="00BB2C01"/>
    <w:rsid w:val="00BB3568"/>
    <w:rsid w:val="00BB3D0B"/>
    <w:rsid w:val="00BC0105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64CB"/>
    <w:rsid w:val="00C440DA"/>
    <w:rsid w:val="00C73A81"/>
    <w:rsid w:val="00C8540D"/>
    <w:rsid w:val="00C91E52"/>
    <w:rsid w:val="00C94AE5"/>
    <w:rsid w:val="00CA730A"/>
    <w:rsid w:val="00CA7EC2"/>
    <w:rsid w:val="00CC2BB2"/>
    <w:rsid w:val="00CC56D9"/>
    <w:rsid w:val="00CD004D"/>
    <w:rsid w:val="00CD5590"/>
    <w:rsid w:val="00CE2C25"/>
    <w:rsid w:val="00CE5967"/>
    <w:rsid w:val="00CE59AD"/>
    <w:rsid w:val="00CF1719"/>
    <w:rsid w:val="00D00C06"/>
    <w:rsid w:val="00D011F5"/>
    <w:rsid w:val="00D0228C"/>
    <w:rsid w:val="00D07850"/>
    <w:rsid w:val="00D1572F"/>
    <w:rsid w:val="00D15978"/>
    <w:rsid w:val="00D20A99"/>
    <w:rsid w:val="00D270CA"/>
    <w:rsid w:val="00D324FC"/>
    <w:rsid w:val="00D51E30"/>
    <w:rsid w:val="00D6462A"/>
    <w:rsid w:val="00D75100"/>
    <w:rsid w:val="00D76A82"/>
    <w:rsid w:val="00D7769A"/>
    <w:rsid w:val="00D81DCC"/>
    <w:rsid w:val="00D8632F"/>
    <w:rsid w:val="00D90A95"/>
    <w:rsid w:val="00D91C0D"/>
    <w:rsid w:val="00D93E8A"/>
    <w:rsid w:val="00DA65B5"/>
    <w:rsid w:val="00DD1315"/>
    <w:rsid w:val="00DE6E00"/>
    <w:rsid w:val="00E313D4"/>
    <w:rsid w:val="00E47304"/>
    <w:rsid w:val="00E5383C"/>
    <w:rsid w:val="00E573CB"/>
    <w:rsid w:val="00E6275C"/>
    <w:rsid w:val="00E67578"/>
    <w:rsid w:val="00E711C3"/>
    <w:rsid w:val="00E90F70"/>
    <w:rsid w:val="00E9125D"/>
    <w:rsid w:val="00E95328"/>
    <w:rsid w:val="00E9538F"/>
    <w:rsid w:val="00E96882"/>
    <w:rsid w:val="00EA60E2"/>
    <w:rsid w:val="00EC1200"/>
    <w:rsid w:val="00EC2976"/>
    <w:rsid w:val="00EC3748"/>
    <w:rsid w:val="00ED286B"/>
    <w:rsid w:val="00EE10F8"/>
    <w:rsid w:val="00EE5898"/>
    <w:rsid w:val="00F01BBE"/>
    <w:rsid w:val="00F03193"/>
    <w:rsid w:val="00F03E6B"/>
    <w:rsid w:val="00F046D2"/>
    <w:rsid w:val="00F05CF7"/>
    <w:rsid w:val="00F105B5"/>
    <w:rsid w:val="00F16CBC"/>
    <w:rsid w:val="00F17EC4"/>
    <w:rsid w:val="00F25AF7"/>
    <w:rsid w:val="00F25C2D"/>
    <w:rsid w:val="00F25D3D"/>
    <w:rsid w:val="00F3280F"/>
    <w:rsid w:val="00F37601"/>
    <w:rsid w:val="00F50557"/>
    <w:rsid w:val="00F72CE0"/>
    <w:rsid w:val="00F745DB"/>
    <w:rsid w:val="00F87C13"/>
    <w:rsid w:val="00F9087E"/>
    <w:rsid w:val="00F975FE"/>
    <w:rsid w:val="00FB1E9E"/>
    <w:rsid w:val="00FB6244"/>
    <w:rsid w:val="00FC6B91"/>
    <w:rsid w:val="00FD6110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uiPriority w:val="99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uiPriority w:val="99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552E3-295E-479D-84D9-4AFF93561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4878</Words>
  <Characters>27807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Фадеев Игорь Викторович</cp:lastModifiedBy>
  <cp:revision>3</cp:revision>
  <cp:lastPrinted>2018-09-24T01:47:00Z</cp:lastPrinted>
  <dcterms:created xsi:type="dcterms:W3CDTF">2018-08-15T10:04:00Z</dcterms:created>
  <dcterms:modified xsi:type="dcterms:W3CDTF">2018-09-24T01:53:00Z</dcterms:modified>
</cp:coreProperties>
</file>